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F1A6" w14:textId="77777777" w:rsidR="00C56E11" w:rsidRDefault="00C56E11">
      <w:pPr>
        <w:rPr>
          <w:sz w:val="28"/>
          <w:szCs w:val="28"/>
        </w:rPr>
      </w:pPr>
    </w:p>
    <w:p w14:paraId="041E67E3" w14:textId="39322EDB" w:rsidR="001969B4" w:rsidRDefault="001969B4" w:rsidP="00C56E11">
      <w:pPr>
        <w:jc w:val="center"/>
        <w:rPr>
          <w:b/>
          <w:bCs/>
          <w:sz w:val="36"/>
          <w:szCs w:val="36"/>
        </w:rPr>
      </w:pPr>
      <w:r w:rsidRPr="003773EC">
        <w:rPr>
          <w:rFonts w:ascii="楷体" w:eastAsia="楷体" w:hAnsi="楷体"/>
          <w:b/>
          <w:bCs/>
          <w:noProof/>
          <w:sz w:val="32"/>
          <w:szCs w:val="36"/>
        </w:rPr>
        <w:drawing>
          <wp:inline distT="0" distB="0" distL="0" distR="0" wp14:anchorId="553C630C" wp14:editId="08B094E3">
            <wp:extent cx="1677670" cy="401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53" cy="44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31523" w14:textId="52C1A8D0" w:rsidR="000F6B6B" w:rsidRPr="00C56E11" w:rsidRDefault="00512606" w:rsidP="00C56E11">
      <w:pPr>
        <w:jc w:val="center"/>
        <w:rPr>
          <w:b/>
          <w:bCs/>
          <w:sz w:val="36"/>
          <w:szCs w:val="36"/>
        </w:rPr>
      </w:pPr>
      <w:bookmarkStart w:id="0" w:name="_Hlk70253422"/>
      <w:proofErr w:type="gramStart"/>
      <w:r w:rsidRPr="00C56E11">
        <w:rPr>
          <w:rFonts w:hint="eastAsia"/>
          <w:b/>
          <w:bCs/>
          <w:sz w:val="36"/>
          <w:szCs w:val="36"/>
        </w:rPr>
        <w:t>睿</w:t>
      </w:r>
      <w:proofErr w:type="gramEnd"/>
      <w:r w:rsidRPr="00C56E11">
        <w:rPr>
          <w:rFonts w:hint="eastAsia"/>
          <w:b/>
          <w:bCs/>
          <w:sz w:val="36"/>
          <w:szCs w:val="36"/>
        </w:rPr>
        <w:t>库</w:t>
      </w:r>
      <w:r w:rsidR="002D5BAD">
        <w:rPr>
          <w:rFonts w:hint="eastAsia"/>
          <w:b/>
          <w:bCs/>
          <w:sz w:val="36"/>
          <w:szCs w:val="36"/>
        </w:rPr>
        <w:t>特聘调查员</w:t>
      </w:r>
      <w:r w:rsidR="00353089">
        <w:rPr>
          <w:rFonts w:hint="eastAsia"/>
          <w:b/>
          <w:bCs/>
          <w:sz w:val="36"/>
          <w:szCs w:val="36"/>
        </w:rPr>
        <w:t>方案</w:t>
      </w:r>
    </w:p>
    <w:p w14:paraId="6BCAE8EE" w14:textId="6256D07F" w:rsidR="00512606" w:rsidRPr="00C56E11" w:rsidRDefault="00512606">
      <w:pPr>
        <w:rPr>
          <w:sz w:val="28"/>
          <w:szCs w:val="28"/>
        </w:rPr>
      </w:pPr>
    </w:p>
    <w:p w14:paraId="31913AF5" w14:textId="65AF5FE8" w:rsidR="00884542" w:rsidRPr="001969B4" w:rsidRDefault="00884542" w:rsidP="001969B4">
      <w:pPr>
        <w:jc w:val="center"/>
        <w:rPr>
          <w:b/>
          <w:bCs/>
          <w:sz w:val="32"/>
          <w:szCs w:val="32"/>
        </w:rPr>
      </w:pPr>
      <w:r w:rsidRPr="001969B4">
        <w:rPr>
          <w:rFonts w:hint="eastAsia"/>
          <w:b/>
          <w:bCs/>
          <w:sz w:val="32"/>
          <w:szCs w:val="32"/>
        </w:rPr>
        <w:t>为什么要组建兼职研究助理团队？</w:t>
      </w:r>
    </w:p>
    <w:p w14:paraId="0AB5894C" w14:textId="77777777" w:rsidR="001969B4" w:rsidRPr="001969B4" w:rsidRDefault="001969B4" w:rsidP="001969B4">
      <w:pPr>
        <w:pStyle w:val="a7"/>
        <w:ind w:firstLine="560"/>
        <w:rPr>
          <w:sz w:val="28"/>
          <w:szCs w:val="28"/>
        </w:rPr>
      </w:pPr>
      <w:proofErr w:type="gramStart"/>
      <w:r w:rsidRPr="001969B4">
        <w:rPr>
          <w:rFonts w:hint="eastAsia"/>
          <w:sz w:val="28"/>
          <w:szCs w:val="28"/>
        </w:rPr>
        <w:t>睿</w:t>
      </w:r>
      <w:proofErr w:type="gramEnd"/>
      <w:r w:rsidRPr="001969B4">
        <w:rPr>
          <w:rFonts w:hint="eastAsia"/>
          <w:sz w:val="28"/>
          <w:szCs w:val="28"/>
        </w:rPr>
        <w:t>库采用各种有效的方法开展研究工作，其中的一个重要方法论为</w:t>
      </w:r>
      <w:proofErr w:type="gramStart"/>
      <w:r w:rsidRPr="001969B4">
        <w:rPr>
          <w:rFonts w:hint="eastAsia"/>
          <w:sz w:val="28"/>
          <w:szCs w:val="28"/>
        </w:rPr>
        <w:t>“</w:t>
      </w:r>
      <w:proofErr w:type="gramEnd"/>
      <w:r w:rsidRPr="001969B4">
        <w:rPr>
          <w:rFonts w:hint="eastAsia"/>
          <w:sz w:val="28"/>
          <w:szCs w:val="28"/>
        </w:rPr>
        <w:t>拼图法“，就是将原本散落各处，看似毫无价值的碎片进行收集、清理、拼接，最后将一个完整的实物复原、呈现给世人。</w:t>
      </w:r>
    </w:p>
    <w:p w14:paraId="1D912EC5" w14:textId="79506660" w:rsidR="001969B4" w:rsidRDefault="001969B4" w:rsidP="001969B4">
      <w:pPr>
        <w:pStyle w:val="a7"/>
        <w:ind w:firstLine="560"/>
        <w:rPr>
          <w:sz w:val="32"/>
          <w:szCs w:val="32"/>
        </w:rPr>
      </w:pPr>
      <w:r w:rsidRPr="001969B4">
        <w:rPr>
          <w:rFonts w:hint="eastAsia"/>
          <w:sz w:val="28"/>
          <w:szCs w:val="28"/>
        </w:rPr>
        <w:t>组建</w:t>
      </w:r>
      <w:r w:rsidR="002D5BAD">
        <w:rPr>
          <w:rFonts w:hint="eastAsia"/>
          <w:sz w:val="28"/>
          <w:szCs w:val="28"/>
        </w:rPr>
        <w:t>特聘调查员</w:t>
      </w:r>
      <w:r w:rsidRPr="001969B4">
        <w:rPr>
          <w:rFonts w:hint="eastAsia"/>
          <w:sz w:val="28"/>
          <w:szCs w:val="28"/>
        </w:rPr>
        <w:t>团队的目的就是通过有组织的形式开展碎片收集工作，高效率、低成本地实施研究课题。</w:t>
      </w:r>
    </w:p>
    <w:p w14:paraId="5A61855F" w14:textId="77777777" w:rsidR="001969B4" w:rsidRDefault="001969B4" w:rsidP="001969B4">
      <w:pPr>
        <w:jc w:val="center"/>
        <w:rPr>
          <w:b/>
          <w:bCs/>
          <w:sz w:val="32"/>
          <w:szCs w:val="32"/>
        </w:rPr>
      </w:pPr>
    </w:p>
    <w:p w14:paraId="3789707A" w14:textId="367128A3" w:rsidR="00512606" w:rsidRPr="001969B4" w:rsidRDefault="002D5BAD" w:rsidP="001969B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特聘调查员</w:t>
      </w:r>
      <w:r w:rsidR="00512606" w:rsidRPr="001969B4">
        <w:rPr>
          <w:rFonts w:hint="eastAsia"/>
          <w:b/>
          <w:bCs/>
          <w:sz w:val="32"/>
          <w:szCs w:val="32"/>
        </w:rPr>
        <w:t>的基本要求</w:t>
      </w:r>
    </w:p>
    <w:p w14:paraId="332E9092" w14:textId="50B52A3A" w:rsidR="00512606" w:rsidRPr="001969B4" w:rsidRDefault="003364CA" w:rsidP="001969B4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969B4">
        <w:rPr>
          <w:rFonts w:hint="eastAsia"/>
          <w:sz w:val="28"/>
          <w:szCs w:val="28"/>
        </w:rPr>
        <w:t>有</w:t>
      </w:r>
      <w:r w:rsidR="001969B4" w:rsidRPr="001969B4">
        <w:rPr>
          <w:rFonts w:hint="eastAsia"/>
          <w:sz w:val="28"/>
          <w:szCs w:val="28"/>
        </w:rPr>
        <w:t>3</w:t>
      </w:r>
      <w:r w:rsidRPr="001969B4">
        <w:rPr>
          <w:rFonts w:hint="eastAsia"/>
          <w:sz w:val="28"/>
          <w:szCs w:val="28"/>
        </w:rPr>
        <w:t>年以上</w:t>
      </w:r>
      <w:r w:rsidR="001969B4" w:rsidRPr="001969B4">
        <w:rPr>
          <w:rFonts w:hint="eastAsia"/>
          <w:sz w:val="28"/>
          <w:szCs w:val="28"/>
        </w:rPr>
        <w:t>相关</w:t>
      </w:r>
      <w:r w:rsidRPr="001969B4">
        <w:rPr>
          <w:rFonts w:hint="eastAsia"/>
          <w:sz w:val="28"/>
          <w:szCs w:val="28"/>
        </w:rPr>
        <w:t>工作</w:t>
      </w:r>
      <w:r w:rsidR="000E1B95" w:rsidRPr="001969B4">
        <w:rPr>
          <w:rFonts w:hint="eastAsia"/>
          <w:sz w:val="28"/>
          <w:szCs w:val="28"/>
        </w:rPr>
        <w:t>实践经验；</w:t>
      </w:r>
    </w:p>
    <w:p w14:paraId="675CF5DB" w14:textId="4DDD19F3" w:rsidR="003364CA" w:rsidRPr="001969B4" w:rsidRDefault="001969B4" w:rsidP="001969B4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969B4">
        <w:rPr>
          <w:rFonts w:hint="eastAsia"/>
          <w:sz w:val="28"/>
          <w:szCs w:val="28"/>
        </w:rPr>
        <w:t>个人</w:t>
      </w:r>
      <w:r w:rsidR="003364CA" w:rsidRPr="001969B4">
        <w:rPr>
          <w:rFonts w:hint="eastAsia"/>
          <w:sz w:val="28"/>
          <w:szCs w:val="28"/>
        </w:rPr>
        <w:t>资源；</w:t>
      </w:r>
    </w:p>
    <w:p w14:paraId="7BFE2C09" w14:textId="3639566B" w:rsidR="003364CA" w:rsidRPr="001969B4" w:rsidRDefault="000E1B95" w:rsidP="001969B4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969B4">
        <w:rPr>
          <w:rFonts w:hint="eastAsia"/>
          <w:sz w:val="28"/>
          <w:szCs w:val="28"/>
        </w:rPr>
        <w:t>对</w:t>
      </w:r>
      <w:r w:rsidR="001969B4" w:rsidRPr="001969B4">
        <w:rPr>
          <w:rFonts w:hint="eastAsia"/>
          <w:sz w:val="28"/>
          <w:szCs w:val="28"/>
        </w:rPr>
        <w:t>相关</w:t>
      </w:r>
      <w:r w:rsidRPr="001969B4">
        <w:rPr>
          <w:rFonts w:hint="eastAsia"/>
          <w:sz w:val="28"/>
          <w:szCs w:val="28"/>
        </w:rPr>
        <w:t>研究工作有浓厚兴趣，</w:t>
      </w:r>
      <w:r w:rsidR="003364CA" w:rsidRPr="001969B4">
        <w:rPr>
          <w:rFonts w:hint="eastAsia"/>
          <w:sz w:val="28"/>
          <w:szCs w:val="28"/>
        </w:rPr>
        <w:t>善于提出问题、发现问题、寻找解决方案</w:t>
      </w:r>
    </w:p>
    <w:p w14:paraId="66E919BC" w14:textId="239031E3" w:rsidR="000E1B95" w:rsidRDefault="003364CA" w:rsidP="001969B4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969B4">
        <w:rPr>
          <w:rFonts w:hint="eastAsia"/>
          <w:sz w:val="28"/>
          <w:szCs w:val="28"/>
        </w:rPr>
        <w:t>愿意</w:t>
      </w:r>
      <w:r w:rsidR="000E1B95" w:rsidRPr="001969B4">
        <w:rPr>
          <w:rFonts w:hint="eastAsia"/>
          <w:sz w:val="28"/>
          <w:szCs w:val="28"/>
        </w:rPr>
        <w:t>积极协助研究中心开展关务研究</w:t>
      </w:r>
      <w:r w:rsidRPr="001969B4">
        <w:rPr>
          <w:rFonts w:hint="eastAsia"/>
          <w:sz w:val="28"/>
          <w:szCs w:val="28"/>
        </w:rPr>
        <w:t>布置的相关</w:t>
      </w:r>
      <w:r w:rsidR="000E1B95" w:rsidRPr="001969B4">
        <w:rPr>
          <w:rFonts w:hint="eastAsia"/>
          <w:sz w:val="28"/>
          <w:szCs w:val="28"/>
        </w:rPr>
        <w:t>工作</w:t>
      </w:r>
    </w:p>
    <w:p w14:paraId="6DD6A0D0" w14:textId="16AE61E7" w:rsidR="00B23994" w:rsidRPr="00B23994" w:rsidRDefault="00B23994" w:rsidP="00B239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以上除第三条、四调外，其他两条并非硬性条件。</w:t>
      </w:r>
    </w:p>
    <w:p w14:paraId="032DC3A4" w14:textId="4DBF6A24" w:rsidR="00512606" w:rsidRPr="00C56E11" w:rsidRDefault="000E1B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2563F5" w14:textId="1FC0D210" w:rsidR="00512606" w:rsidRPr="00C56E11" w:rsidRDefault="00512606" w:rsidP="001969B4">
      <w:pPr>
        <w:jc w:val="center"/>
        <w:rPr>
          <w:b/>
          <w:bCs/>
          <w:sz w:val="32"/>
          <w:szCs w:val="32"/>
        </w:rPr>
      </w:pPr>
      <w:r w:rsidRPr="00C56E11">
        <w:rPr>
          <w:rFonts w:hint="eastAsia"/>
          <w:b/>
          <w:bCs/>
          <w:sz w:val="32"/>
          <w:szCs w:val="32"/>
        </w:rPr>
        <w:t>加入</w:t>
      </w:r>
      <w:r w:rsidR="002D5BAD">
        <w:rPr>
          <w:rFonts w:hint="eastAsia"/>
          <w:b/>
          <w:bCs/>
          <w:sz w:val="32"/>
          <w:szCs w:val="32"/>
        </w:rPr>
        <w:t>特聘调查员</w:t>
      </w:r>
      <w:r w:rsidRPr="00C56E11">
        <w:rPr>
          <w:rFonts w:hint="eastAsia"/>
          <w:b/>
          <w:bCs/>
          <w:sz w:val="32"/>
          <w:szCs w:val="32"/>
        </w:rPr>
        <w:t>团队的方法</w:t>
      </w:r>
    </w:p>
    <w:p w14:paraId="185AA219" w14:textId="35379E45" w:rsidR="00512606" w:rsidRPr="00C56E11" w:rsidRDefault="00512606" w:rsidP="00C56E11">
      <w:pPr>
        <w:ind w:firstLineChars="140" w:firstLine="392"/>
        <w:rPr>
          <w:b/>
          <w:bCs/>
          <w:sz w:val="28"/>
          <w:szCs w:val="28"/>
        </w:rPr>
      </w:pPr>
      <w:r w:rsidRPr="00C56E11">
        <w:rPr>
          <w:rFonts w:hint="eastAsia"/>
          <w:b/>
          <w:bCs/>
          <w:sz w:val="28"/>
          <w:szCs w:val="28"/>
        </w:rPr>
        <w:t>（一）</w:t>
      </w:r>
      <w:proofErr w:type="gramStart"/>
      <w:r w:rsidRPr="00C56E11">
        <w:rPr>
          <w:rFonts w:hint="eastAsia"/>
          <w:b/>
          <w:bCs/>
          <w:sz w:val="28"/>
          <w:szCs w:val="28"/>
        </w:rPr>
        <w:t>睿库主动</w:t>
      </w:r>
      <w:proofErr w:type="gramEnd"/>
      <w:r w:rsidRPr="00C56E11">
        <w:rPr>
          <w:rFonts w:hint="eastAsia"/>
          <w:b/>
          <w:bCs/>
          <w:sz w:val="28"/>
          <w:szCs w:val="28"/>
        </w:rPr>
        <w:t>招揽</w:t>
      </w:r>
    </w:p>
    <w:p w14:paraId="5D069EC5" w14:textId="1097E8DD" w:rsidR="00512606" w:rsidRPr="00C56E11" w:rsidRDefault="00512606" w:rsidP="00C56E11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发送邀请</w:t>
      </w:r>
      <w:r w:rsidR="001969B4">
        <w:rPr>
          <w:rFonts w:hint="eastAsia"/>
          <w:sz w:val="28"/>
          <w:szCs w:val="28"/>
        </w:rPr>
        <w:t xml:space="preserve"> → </w:t>
      </w:r>
      <w:r w:rsidRPr="00C56E11">
        <w:rPr>
          <w:rFonts w:hint="eastAsia"/>
          <w:sz w:val="28"/>
          <w:szCs w:val="28"/>
        </w:rPr>
        <w:t>对方确认</w:t>
      </w:r>
      <w:r w:rsidR="001969B4">
        <w:rPr>
          <w:rFonts w:hint="eastAsia"/>
          <w:sz w:val="28"/>
          <w:szCs w:val="28"/>
        </w:rPr>
        <w:t xml:space="preserve"> →</w:t>
      </w:r>
      <w:r w:rsidR="001969B4">
        <w:rPr>
          <w:sz w:val="28"/>
          <w:szCs w:val="28"/>
        </w:rPr>
        <w:t xml:space="preserve"> </w:t>
      </w:r>
      <w:r w:rsidRPr="00C56E11">
        <w:rPr>
          <w:rFonts w:hint="eastAsia"/>
          <w:sz w:val="28"/>
          <w:szCs w:val="28"/>
        </w:rPr>
        <w:t>填写信息表</w:t>
      </w:r>
      <w:r w:rsidR="001969B4">
        <w:rPr>
          <w:rFonts w:hint="eastAsia"/>
          <w:sz w:val="28"/>
          <w:szCs w:val="28"/>
        </w:rPr>
        <w:t xml:space="preserve"> → </w:t>
      </w:r>
      <w:r w:rsidR="00D30CE4" w:rsidRPr="00C56E11">
        <w:rPr>
          <w:rFonts w:hint="eastAsia"/>
          <w:sz w:val="28"/>
          <w:szCs w:val="28"/>
        </w:rPr>
        <w:t>邀请加</w:t>
      </w:r>
      <w:proofErr w:type="gramStart"/>
      <w:r w:rsidR="00D30CE4" w:rsidRPr="00C56E11">
        <w:rPr>
          <w:rFonts w:hint="eastAsia"/>
          <w:sz w:val="28"/>
          <w:szCs w:val="28"/>
        </w:rPr>
        <w:t>入微信</w:t>
      </w:r>
      <w:r w:rsidR="001969B4">
        <w:rPr>
          <w:rFonts w:hint="eastAsia"/>
          <w:sz w:val="28"/>
          <w:szCs w:val="28"/>
        </w:rPr>
        <w:t>群</w:t>
      </w:r>
      <w:proofErr w:type="gramEnd"/>
    </w:p>
    <w:p w14:paraId="21DD371E" w14:textId="614CD608" w:rsidR="00512606" w:rsidRPr="00C56E11" w:rsidRDefault="00512606" w:rsidP="00C56E11">
      <w:pPr>
        <w:ind w:firstLineChars="140" w:firstLine="392"/>
        <w:rPr>
          <w:b/>
          <w:bCs/>
          <w:sz w:val="28"/>
          <w:szCs w:val="28"/>
        </w:rPr>
      </w:pPr>
      <w:r w:rsidRPr="00C56E11">
        <w:rPr>
          <w:rFonts w:hint="eastAsia"/>
          <w:b/>
          <w:bCs/>
          <w:sz w:val="28"/>
          <w:szCs w:val="28"/>
        </w:rPr>
        <w:lastRenderedPageBreak/>
        <w:t>（二）个人主动参与</w:t>
      </w:r>
    </w:p>
    <w:p w14:paraId="5A51FB36" w14:textId="488F5D4F" w:rsidR="00D30CE4" w:rsidRPr="00C56E11" w:rsidRDefault="00D30CE4" w:rsidP="00C56E11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在线</w:t>
      </w:r>
      <w:r w:rsidR="00512606" w:rsidRPr="00C56E11">
        <w:rPr>
          <w:rFonts w:hint="eastAsia"/>
          <w:sz w:val="28"/>
          <w:szCs w:val="28"/>
        </w:rPr>
        <w:t>报名</w:t>
      </w:r>
      <w:r w:rsidR="001969B4">
        <w:rPr>
          <w:rFonts w:hint="eastAsia"/>
          <w:sz w:val="28"/>
          <w:szCs w:val="28"/>
        </w:rPr>
        <w:t xml:space="preserve"> → 审核 →</w:t>
      </w:r>
      <w:r w:rsidR="001969B4">
        <w:rPr>
          <w:sz w:val="28"/>
          <w:szCs w:val="28"/>
        </w:rPr>
        <w:t xml:space="preserve"> </w:t>
      </w:r>
      <w:r w:rsidRPr="00C56E11">
        <w:rPr>
          <w:rFonts w:hint="eastAsia"/>
          <w:sz w:val="28"/>
          <w:szCs w:val="28"/>
        </w:rPr>
        <w:t>邀请加</w:t>
      </w:r>
      <w:proofErr w:type="gramStart"/>
      <w:r w:rsidRPr="00C56E11">
        <w:rPr>
          <w:rFonts w:hint="eastAsia"/>
          <w:sz w:val="28"/>
          <w:szCs w:val="28"/>
        </w:rPr>
        <w:t>入微信群</w:t>
      </w:r>
      <w:proofErr w:type="gramEnd"/>
    </w:p>
    <w:p w14:paraId="6E05C851" w14:textId="29CC4BED" w:rsidR="00A661F6" w:rsidRPr="00557135" w:rsidRDefault="00A661F6" w:rsidP="00557135">
      <w:pPr>
        <w:ind w:firstLineChars="140" w:firstLine="392"/>
        <w:rPr>
          <w:b/>
          <w:bCs/>
          <w:sz w:val="28"/>
          <w:szCs w:val="28"/>
        </w:rPr>
      </w:pPr>
      <w:r w:rsidRPr="00557135">
        <w:rPr>
          <w:rFonts w:hint="eastAsia"/>
          <w:b/>
          <w:bCs/>
          <w:sz w:val="28"/>
          <w:szCs w:val="28"/>
        </w:rPr>
        <w:t>（三）</w:t>
      </w:r>
      <w:r w:rsidR="001969B4">
        <w:rPr>
          <w:rFonts w:hint="eastAsia"/>
          <w:b/>
          <w:bCs/>
          <w:sz w:val="28"/>
          <w:szCs w:val="28"/>
        </w:rPr>
        <w:t>企业</w:t>
      </w:r>
      <w:r w:rsidRPr="00557135">
        <w:rPr>
          <w:rFonts w:hint="eastAsia"/>
          <w:b/>
          <w:bCs/>
          <w:sz w:val="28"/>
          <w:szCs w:val="28"/>
        </w:rPr>
        <w:t>选派</w:t>
      </w:r>
    </w:p>
    <w:p w14:paraId="64F7D61A" w14:textId="7F64A73F" w:rsidR="00557135" w:rsidRPr="00C56E11" w:rsidRDefault="00B23994" w:rsidP="005571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企业报送 →</w:t>
      </w:r>
      <w:r>
        <w:rPr>
          <w:sz w:val="28"/>
          <w:szCs w:val="28"/>
        </w:rPr>
        <w:t xml:space="preserve"> </w:t>
      </w:r>
      <w:r w:rsidR="001969B4">
        <w:rPr>
          <w:rFonts w:hint="eastAsia"/>
          <w:sz w:val="28"/>
          <w:szCs w:val="28"/>
        </w:rPr>
        <w:t>审核 →</w:t>
      </w:r>
      <w:r w:rsidR="001969B4">
        <w:rPr>
          <w:sz w:val="28"/>
          <w:szCs w:val="28"/>
        </w:rPr>
        <w:t xml:space="preserve"> </w:t>
      </w:r>
      <w:r w:rsidR="00557135" w:rsidRPr="00C56E11">
        <w:rPr>
          <w:rFonts w:hint="eastAsia"/>
          <w:sz w:val="28"/>
          <w:szCs w:val="28"/>
        </w:rPr>
        <w:t>发送信息表</w:t>
      </w:r>
      <w:r w:rsidR="00557135">
        <w:rPr>
          <w:rFonts w:hint="eastAsia"/>
          <w:sz w:val="28"/>
          <w:szCs w:val="28"/>
        </w:rPr>
        <w:t>并填写</w:t>
      </w:r>
      <w:r w:rsidR="001969B4">
        <w:rPr>
          <w:rFonts w:hint="eastAsia"/>
          <w:sz w:val="28"/>
          <w:szCs w:val="28"/>
        </w:rPr>
        <w:t xml:space="preserve"> → </w:t>
      </w:r>
      <w:r w:rsidR="00557135" w:rsidRPr="00C56E11">
        <w:rPr>
          <w:rFonts w:hint="eastAsia"/>
          <w:sz w:val="28"/>
          <w:szCs w:val="28"/>
        </w:rPr>
        <w:t>邀请加</w:t>
      </w:r>
      <w:proofErr w:type="gramStart"/>
      <w:r w:rsidR="00557135" w:rsidRPr="00C56E11">
        <w:rPr>
          <w:rFonts w:hint="eastAsia"/>
          <w:sz w:val="28"/>
          <w:szCs w:val="28"/>
        </w:rPr>
        <w:t>入微信群</w:t>
      </w:r>
      <w:proofErr w:type="gramEnd"/>
    </w:p>
    <w:p w14:paraId="6515AF6D" w14:textId="0BF7C4EA" w:rsidR="00F64810" w:rsidRPr="00557135" w:rsidRDefault="00F64810">
      <w:pPr>
        <w:rPr>
          <w:sz w:val="28"/>
          <w:szCs w:val="28"/>
        </w:rPr>
      </w:pPr>
    </w:p>
    <w:p w14:paraId="3B49F018" w14:textId="29A1070A" w:rsidR="00F64810" w:rsidRPr="00557135" w:rsidRDefault="002D5BAD" w:rsidP="001969B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特聘调查员</w:t>
      </w:r>
      <w:r w:rsidR="00F64810" w:rsidRPr="00557135">
        <w:rPr>
          <w:rFonts w:hint="eastAsia"/>
          <w:b/>
          <w:bCs/>
          <w:sz w:val="32"/>
          <w:szCs w:val="32"/>
        </w:rPr>
        <w:t>的职责</w:t>
      </w:r>
    </w:p>
    <w:p w14:paraId="77725DE4" w14:textId="66FE8645" w:rsidR="00F64810" w:rsidRDefault="00F64810" w:rsidP="00557135">
      <w:pPr>
        <w:ind w:firstLineChars="140" w:firstLine="392"/>
        <w:rPr>
          <w:b/>
          <w:bCs/>
          <w:sz w:val="28"/>
          <w:szCs w:val="28"/>
        </w:rPr>
      </w:pPr>
      <w:r w:rsidRPr="00557135">
        <w:rPr>
          <w:rFonts w:hint="eastAsia"/>
          <w:b/>
          <w:bCs/>
          <w:sz w:val="28"/>
          <w:szCs w:val="28"/>
        </w:rPr>
        <w:t>（一）</w:t>
      </w:r>
      <w:r w:rsidR="00A661F6" w:rsidRPr="00557135">
        <w:rPr>
          <w:rFonts w:hint="eastAsia"/>
          <w:b/>
          <w:bCs/>
          <w:sz w:val="28"/>
          <w:szCs w:val="28"/>
        </w:rPr>
        <w:t>基本职责</w:t>
      </w:r>
    </w:p>
    <w:p w14:paraId="02995C49" w14:textId="2E630FB7" w:rsidR="00BC0BD0" w:rsidRDefault="00BC0BD0" w:rsidP="00806D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内部日常问答：就单一事件、单一情况、简单问题进行回答；</w:t>
      </w:r>
    </w:p>
    <w:p w14:paraId="1728EEC9" w14:textId="1F4AD2EB" w:rsidR="00390EFB" w:rsidRDefault="00BC0BD0" w:rsidP="00806D0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公开问卷调查：</w:t>
      </w:r>
      <w:r w:rsidR="00B23994">
        <w:rPr>
          <w:rFonts w:hint="eastAsia"/>
          <w:sz w:val="28"/>
          <w:szCs w:val="28"/>
        </w:rPr>
        <w:t>参与</w:t>
      </w:r>
      <w:r>
        <w:rPr>
          <w:rFonts w:hint="eastAsia"/>
          <w:sz w:val="28"/>
          <w:szCs w:val="28"/>
        </w:rPr>
        <w:t>就某情况、某项业务</w:t>
      </w:r>
      <w:r w:rsidR="00B23994">
        <w:rPr>
          <w:rFonts w:hint="eastAsia"/>
          <w:sz w:val="28"/>
          <w:szCs w:val="28"/>
        </w:rPr>
        <w:t>开展的</w:t>
      </w:r>
      <w:r>
        <w:rPr>
          <w:rFonts w:hint="eastAsia"/>
          <w:sz w:val="28"/>
          <w:szCs w:val="28"/>
        </w:rPr>
        <w:t>具体问卷调查。</w:t>
      </w:r>
    </w:p>
    <w:p w14:paraId="7BDF3047" w14:textId="175C0B48" w:rsidR="00806D0E" w:rsidRPr="00806D0E" w:rsidRDefault="00806D0E" w:rsidP="00806D0E">
      <w:pPr>
        <w:ind w:firstLineChars="200" w:firstLine="560"/>
        <w:rPr>
          <w:sz w:val="28"/>
          <w:szCs w:val="28"/>
        </w:rPr>
      </w:pPr>
      <w:r w:rsidRPr="00806D0E">
        <w:rPr>
          <w:rFonts w:hint="eastAsia"/>
          <w:sz w:val="28"/>
          <w:szCs w:val="28"/>
        </w:rPr>
        <w:t>注：日常问答与公开问卷的不同：日常问答只在</w:t>
      </w:r>
      <w:proofErr w:type="gramStart"/>
      <w:r w:rsidRPr="00806D0E">
        <w:rPr>
          <w:rFonts w:hint="eastAsia"/>
          <w:sz w:val="28"/>
          <w:szCs w:val="28"/>
        </w:rPr>
        <w:t>睿库研究</w:t>
      </w:r>
      <w:proofErr w:type="gramEnd"/>
      <w:r w:rsidRPr="00806D0E">
        <w:rPr>
          <w:rFonts w:hint="eastAsia"/>
          <w:sz w:val="28"/>
          <w:szCs w:val="28"/>
        </w:rPr>
        <w:t>助理内部进行，公开问卷不只在内部进行，对外部人员同样适用，日常问答通常针对单一事件、单一情况进行，公开问卷针对更大范围。</w:t>
      </w:r>
    </w:p>
    <w:p w14:paraId="23E12B50" w14:textId="77777777" w:rsidR="00BC0BD0" w:rsidRDefault="00F64810" w:rsidP="00BC0BD0">
      <w:pPr>
        <w:ind w:firstLineChars="140" w:firstLine="392"/>
        <w:rPr>
          <w:b/>
          <w:bCs/>
          <w:sz w:val="28"/>
          <w:szCs w:val="28"/>
        </w:rPr>
      </w:pPr>
      <w:r w:rsidRPr="00557135">
        <w:rPr>
          <w:rFonts w:hint="eastAsia"/>
          <w:b/>
          <w:bCs/>
          <w:sz w:val="28"/>
          <w:szCs w:val="28"/>
        </w:rPr>
        <w:t>（</w:t>
      </w:r>
      <w:r w:rsidR="00BC0BD0">
        <w:rPr>
          <w:rFonts w:hint="eastAsia"/>
          <w:b/>
          <w:bCs/>
          <w:sz w:val="28"/>
          <w:szCs w:val="28"/>
        </w:rPr>
        <w:t>二</w:t>
      </w:r>
      <w:r w:rsidRPr="00557135">
        <w:rPr>
          <w:rFonts w:hint="eastAsia"/>
          <w:b/>
          <w:bCs/>
          <w:sz w:val="28"/>
          <w:szCs w:val="28"/>
        </w:rPr>
        <w:t>）</w:t>
      </w:r>
      <w:r w:rsidR="00BC0BD0">
        <w:rPr>
          <w:rFonts w:hint="eastAsia"/>
          <w:b/>
          <w:bCs/>
          <w:sz w:val="28"/>
          <w:szCs w:val="28"/>
        </w:rPr>
        <w:t>其他职责</w:t>
      </w:r>
    </w:p>
    <w:p w14:paraId="39878ED0" w14:textId="1A52E871" w:rsidR="00681FB5" w:rsidRPr="00BC0BD0" w:rsidRDefault="00BC0BD0" w:rsidP="00557135">
      <w:pPr>
        <w:ind w:firstLineChars="140" w:firstLine="392"/>
        <w:rPr>
          <w:sz w:val="28"/>
          <w:szCs w:val="28"/>
        </w:rPr>
      </w:pPr>
      <w:r w:rsidRPr="00BC0BD0">
        <w:rPr>
          <w:rFonts w:hint="eastAsia"/>
          <w:sz w:val="28"/>
          <w:szCs w:val="28"/>
        </w:rPr>
        <w:t>1</w:t>
      </w:r>
      <w:r w:rsidRPr="00BC0BD0">
        <w:rPr>
          <w:sz w:val="28"/>
          <w:szCs w:val="28"/>
        </w:rPr>
        <w:t>.</w:t>
      </w:r>
      <w:r w:rsidR="00F64810" w:rsidRPr="00BC0BD0">
        <w:rPr>
          <w:rFonts w:hint="eastAsia"/>
          <w:sz w:val="28"/>
          <w:szCs w:val="28"/>
        </w:rPr>
        <w:t>提供情况、意见与建议</w:t>
      </w:r>
      <w:r w:rsidRPr="00BC0BD0">
        <w:rPr>
          <w:rFonts w:hint="eastAsia"/>
          <w:sz w:val="28"/>
          <w:szCs w:val="28"/>
        </w:rPr>
        <w:t>：</w:t>
      </w:r>
      <w:r w:rsidR="00806D0E" w:rsidRPr="00BC0BD0">
        <w:rPr>
          <w:rFonts w:hint="eastAsia"/>
          <w:sz w:val="28"/>
          <w:szCs w:val="28"/>
        </w:rPr>
        <w:t>应当以正式的word格式递交</w:t>
      </w:r>
      <w:r w:rsidR="00681FB5" w:rsidRPr="00BC0BD0">
        <w:rPr>
          <w:rFonts w:hint="eastAsia"/>
          <w:sz w:val="28"/>
          <w:szCs w:val="28"/>
        </w:rPr>
        <w:t>，并按照固定的命名方式命名（姓名-公司/机构名称-情况、意见、建议简述），如：张伟-天津XX货代-关于推进提货单无纸化的相关建议</w:t>
      </w:r>
      <w:r w:rsidRPr="00BC0BD0">
        <w:rPr>
          <w:rFonts w:hint="eastAsia"/>
          <w:sz w:val="28"/>
          <w:szCs w:val="28"/>
        </w:rPr>
        <w:t>；</w:t>
      </w:r>
    </w:p>
    <w:p w14:paraId="5F257EE4" w14:textId="360C2FD6" w:rsidR="004B22E0" w:rsidRPr="00BC0BD0" w:rsidRDefault="00BC0BD0" w:rsidP="004B22E0">
      <w:pPr>
        <w:ind w:firstLineChars="140" w:firstLine="392"/>
        <w:rPr>
          <w:sz w:val="28"/>
          <w:szCs w:val="28"/>
        </w:rPr>
      </w:pPr>
      <w:r w:rsidRPr="00BC0BD0">
        <w:rPr>
          <w:rFonts w:hint="eastAsia"/>
          <w:sz w:val="28"/>
          <w:szCs w:val="28"/>
        </w:rPr>
        <w:t>2</w:t>
      </w:r>
      <w:r w:rsidRPr="00BC0BD0">
        <w:rPr>
          <w:sz w:val="28"/>
          <w:szCs w:val="28"/>
        </w:rPr>
        <w:t>.</w:t>
      </w:r>
      <w:r w:rsidR="00F64810" w:rsidRPr="00BC0BD0">
        <w:rPr>
          <w:rFonts w:hint="eastAsia"/>
          <w:sz w:val="28"/>
          <w:szCs w:val="28"/>
        </w:rPr>
        <w:t>提出调查主题建议</w:t>
      </w:r>
      <w:r w:rsidRPr="00BC0BD0">
        <w:rPr>
          <w:rFonts w:hint="eastAsia"/>
          <w:sz w:val="28"/>
          <w:szCs w:val="28"/>
        </w:rPr>
        <w:t>：</w:t>
      </w:r>
      <w:r w:rsidR="004B22E0" w:rsidRPr="00BC0BD0">
        <w:rPr>
          <w:rFonts w:hint="eastAsia"/>
          <w:sz w:val="28"/>
          <w:szCs w:val="28"/>
        </w:rPr>
        <w:t>应当以正式的word格式递交，并按照固定的命名方式命名（姓名-公司/机构名称-建议简述），如：张伟-天津XX货代-关于开展设备交接单无纸</w:t>
      </w:r>
      <w:proofErr w:type="gramStart"/>
      <w:r w:rsidR="004B22E0" w:rsidRPr="00BC0BD0">
        <w:rPr>
          <w:rFonts w:hint="eastAsia"/>
          <w:sz w:val="28"/>
          <w:szCs w:val="28"/>
        </w:rPr>
        <w:t>化调查</w:t>
      </w:r>
      <w:proofErr w:type="gramEnd"/>
      <w:r w:rsidR="004B22E0" w:rsidRPr="00BC0BD0">
        <w:rPr>
          <w:rFonts w:hint="eastAsia"/>
          <w:sz w:val="28"/>
          <w:szCs w:val="28"/>
        </w:rPr>
        <w:t>的建议</w:t>
      </w:r>
      <w:r w:rsidRPr="00BC0BD0">
        <w:rPr>
          <w:rFonts w:hint="eastAsia"/>
          <w:sz w:val="28"/>
          <w:szCs w:val="28"/>
        </w:rPr>
        <w:t>；</w:t>
      </w:r>
    </w:p>
    <w:p w14:paraId="65E5859B" w14:textId="1FC8911B" w:rsidR="004B22E0" w:rsidRDefault="00BC0BD0" w:rsidP="004B22E0">
      <w:pPr>
        <w:ind w:firstLineChars="140" w:firstLine="392"/>
        <w:rPr>
          <w:sz w:val="28"/>
          <w:szCs w:val="28"/>
        </w:rPr>
      </w:pPr>
      <w:r w:rsidRPr="00BC0BD0">
        <w:rPr>
          <w:rFonts w:hint="eastAsia"/>
          <w:sz w:val="28"/>
          <w:szCs w:val="28"/>
        </w:rPr>
        <w:t>3</w:t>
      </w:r>
      <w:r w:rsidRPr="00BC0BD0">
        <w:rPr>
          <w:sz w:val="28"/>
          <w:szCs w:val="28"/>
        </w:rPr>
        <w:t>.</w:t>
      </w:r>
      <w:r w:rsidR="004C461F" w:rsidRPr="00BC0BD0">
        <w:rPr>
          <w:rFonts w:hint="eastAsia"/>
          <w:sz w:val="28"/>
          <w:szCs w:val="28"/>
        </w:rPr>
        <w:t>案例搜集</w:t>
      </w:r>
      <w:r w:rsidRPr="00BC0BD0">
        <w:rPr>
          <w:rFonts w:hint="eastAsia"/>
          <w:sz w:val="28"/>
          <w:szCs w:val="28"/>
        </w:rPr>
        <w:t>：</w:t>
      </w:r>
      <w:r w:rsidR="004B22E0" w:rsidRPr="00BC0BD0">
        <w:rPr>
          <w:rFonts w:hint="eastAsia"/>
          <w:sz w:val="28"/>
          <w:szCs w:val="28"/>
        </w:rPr>
        <w:t>应当以正式的word</w:t>
      </w:r>
      <w:r w:rsidR="004B22E0" w:rsidRPr="00BC0BD0">
        <w:rPr>
          <w:sz w:val="28"/>
          <w:szCs w:val="28"/>
        </w:rPr>
        <w:t>/</w:t>
      </w:r>
      <w:r w:rsidR="004B22E0" w:rsidRPr="00BC0BD0">
        <w:rPr>
          <w:rFonts w:hint="eastAsia"/>
          <w:sz w:val="28"/>
          <w:szCs w:val="28"/>
        </w:rPr>
        <w:t>Excel格式递交，并按照固定的命名方式命名（姓名-公司/机构名称-案例名称），如：张伟-天津XX货代-上海查验流程案例</w:t>
      </w:r>
      <w:r w:rsidRPr="00BC0BD0">
        <w:rPr>
          <w:rFonts w:hint="eastAsia"/>
          <w:sz w:val="28"/>
          <w:szCs w:val="28"/>
        </w:rPr>
        <w:t>。</w:t>
      </w:r>
    </w:p>
    <w:p w14:paraId="6C736923" w14:textId="62C0379F" w:rsidR="00BC0BD0" w:rsidRPr="00BC0BD0" w:rsidRDefault="00BC0BD0" w:rsidP="004B22E0">
      <w:pPr>
        <w:ind w:firstLineChars="140" w:firstLine="392"/>
        <w:rPr>
          <w:b/>
          <w:bCs/>
          <w:sz w:val="28"/>
          <w:szCs w:val="28"/>
        </w:rPr>
      </w:pPr>
      <w:r w:rsidRPr="00BC0BD0">
        <w:rPr>
          <w:rFonts w:hint="eastAsia"/>
          <w:b/>
          <w:bCs/>
          <w:sz w:val="28"/>
          <w:szCs w:val="28"/>
        </w:rPr>
        <w:lastRenderedPageBreak/>
        <w:t>（三）进阶职责</w:t>
      </w:r>
    </w:p>
    <w:p w14:paraId="0322C2D4" w14:textId="67F80F1B" w:rsidR="00BC0BD0" w:rsidRPr="00BC0BD0" w:rsidRDefault="00BC0BD0" w:rsidP="004B22E0">
      <w:pPr>
        <w:ind w:firstLineChars="140" w:firstLine="392"/>
        <w:rPr>
          <w:sz w:val="28"/>
          <w:szCs w:val="28"/>
        </w:rPr>
      </w:pPr>
      <w:r w:rsidRPr="00BC0BD0">
        <w:rPr>
          <w:rFonts w:hint="eastAsia"/>
          <w:sz w:val="28"/>
          <w:szCs w:val="28"/>
        </w:rPr>
        <w:t>1</w:t>
      </w:r>
      <w:r w:rsidRPr="00BC0BD0">
        <w:rPr>
          <w:sz w:val="28"/>
          <w:szCs w:val="28"/>
        </w:rPr>
        <w:t>.</w:t>
      </w:r>
      <w:r w:rsidRPr="00BC0BD0">
        <w:rPr>
          <w:rFonts w:hint="eastAsia"/>
          <w:sz w:val="28"/>
          <w:szCs w:val="28"/>
        </w:rPr>
        <w:t>独立完成一个小课题：由个人负责一个小的题目，完成报告，</w:t>
      </w:r>
      <w:proofErr w:type="gramStart"/>
      <w:r w:rsidRPr="00BC0BD0">
        <w:rPr>
          <w:rFonts w:hint="eastAsia"/>
          <w:sz w:val="28"/>
          <w:szCs w:val="28"/>
        </w:rPr>
        <w:t>睿库提供</w:t>
      </w:r>
      <w:proofErr w:type="gramEnd"/>
      <w:r w:rsidRPr="00BC0BD0">
        <w:rPr>
          <w:rFonts w:hint="eastAsia"/>
          <w:sz w:val="28"/>
          <w:szCs w:val="28"/>
        </w:rPr>
        <w:t>必要的支持；</w:t>
      </w:r>
    </w:p>
    <w:p w14:paraId="405BD804" w14:textId="343A1905" w:rsidR="00BC0BD0" w:rsidRPr="00BC0BD0" w:rsidRDefault="00BC0BD0" w:rsidP="004B22E0">
      <w:pPr>
        <w:ind w:firstLineChars="140" w:firstLine="392"/>
        <w:rPr>
          <w:sz w:val="28"/>
          <w:szCs w:val="28"/>
        </w:rPr>
      </w:pPr>
      <w:r w:rsidRPr="00BC0BD0">
        <w:rPr>
          <w:rFonts w:hint="eastAsia"/>
          <w:sz w:val="28"/>
          <w:szCs w:val="28"/>
        </w:rPr>
        <w:t>2</w:t>
      </w:r>
      <w:r w:rsidRPr="00BC0BD0">
        <w:rPr>
          <w:sz w:val="28"/>
          <w:szCs w:val="28"/>
        </w:rPr>
        <w:t>.</w:t>
      </w:r>
      <w:r w:rsidRPr="00BC0BD0">
        <w:rPr>
          <w:rFonts w:hint="eastAsia"/>
          <w:sz w:val="28"/>
          <w:szCs w:val="28"/>
        </w:rPr>
        <w:t>组织团队完成一个课题：组织带领一个团队，就某一主题完成课题研究，形成研究报告，</w:t>
      </w:r>
      <w:proofErr w:type="gramStart"/>
      <w:r w:rsidRPr="00BC0BD0">
        <w:rPr>
          <w:rFonts w:hint="eastAsia"/>
          <w:sz w:val="28"/>
          <w:szCs w:val="28"/>
        </w:rPr>
        <w:t>睿库提供</w:t>
      </w:r>
      <w:proofErr w:type="gramEnd"/>
      <w:r w:rsidRPr="00BC0BD0">
        <w:rPr>
          <w:rFonts w:hint="eastAsia"/>
          <w:sz w:val="28"/>
          <w:szCs w:val="28"/>
        </w:rPr>
        <w:t>必要的支持（包括协助配备人员等）。</w:t>
      </w:r>
    </w:p>
    <w:p w14:paraId="15AEF9EF" w14:textId="74B7107D" w:rsidR="00F64810" w:rsidRPr="00C56E11" w:rsidRDefault="00F64810">
      <w:pPr>
        <w:rPr>
          <w:sz w:val="28"/>
          <w:szCs w:val="28"/>
        </w:rPr>
      </w:pPr>
    </w:p>
    <w:p w14:paraId="2E00789F" w14:textId="5B66E4A7" w:rsidR="00F64810" w:rsidRPr="00557135" w:rsidRDefault="002D5BAD" w:rsidP="009A7F4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特聘调查员</w:t>
      </w:r>
      <w:r w:rsidR="00BC0BD0">
        <w:rPr>
          <w:rFonts w:hint="eastAsia"/>
          <w:b/>
          <w:bCs/>
          <w:sz w:val="32"/>
          <w:szCs w:val="32"/>
        </w:rPr>
        <w:t>奖励与纪律</w:t>
      </w:r>
    </w:p>
    <w:p w14:paraId="5A741FEE" w14:textId="173522DB" w:rsidR="00BC0BD0" w:rsidRPr="009A7F4C" w:rsidRDefault="00BC0BD0" w:rsidP="00557135">
      <w:pPr>
        <w:ind w:firstLineChars="200" w:firstLine="560"/>
        <w:rPr>
          <w:b/>
          <w:bCs/>
          <w:sz w:val="28"/>
          <w:szCs w:val="28"/>
        </w:rPr>
      </w:pPr>
      <w:r w:rsidRPr="009A7F4C">
        <w:rPr>
          <w:rFonts w:hint="eastAsia"/>
          <w:b/>
          <w:bCs/>
          <w:sz w:val="28"/>
          <w:szCs w:val="28"/>
        </w:rPr>
        <w:t>（一）考评方法</w:t>
      </w:r>
    </w:p>
    <w:p w14:paraId="4CA198D9" w14:textId="02704C71" w:rsidR="004C461F" w:rsidRPr="00C56E11" w:rsidRDefault="004C461F" w:rsidP="00557135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每参加一次内部日常问答积1</w:t>
      </w:r>
      <w:r w:rsidR="00BC0BD0">
        <w:rPr>
          <w:rFonts w:hint="eastAsia"/>
          <w:sz w:val="28"/>
          <w:szCs w:val="28"/>
        </w:rPr>
        <w:t>-</w:t>
      </w:r>
      <w:r w:rsidR="00BC0BD0">
        <w:rPr>
          <w:sz w:val="28"/>
          <w:szCs w:val="28"/>
        </w:rPr>
        <w:t>3</w:t>
      </w:r>
      <w:r w:rsidRPr="00C56E11">
        <w:rPr>
          <w:rFonts w:hint="eastAsia"/>
          <w:sz w:val="28"/>
          <w:szCs w:val="28"/>
        </w:rPr>
        <w:t>分</w:t>
      </w:r>
      <w:r w:rsidR="00BC0BD0">
        <w:rPr>
          <w:rFonts w:hint="eastAsia"/>
          <w:sz w:val="28"/>
          <w:szCs w:val="28"/>
        </w:rPr>
        <w:t>（</w:t>
      </w:r>
      <w:proofErr w:type="gramStart"/>
      <w:r w:rsidR="00BC0BD0">
        <w:rPr>
          <w:rFonts w:hint="eastAsia"/>
          <w:sz w:val="28"/>
          <w:szCs w:val="28"/>
        </w:rPr>
        <w:t>视问题</w:t>
      </w:r>
      <w:proofErr w:type="gramEnd"/>
      <w:r w:rsidR="00BC0BD0">
        <w:rPr>
          <w:rFonts w:hint="eastAsia"/>
          <w:sz w:val="28"/>
          <w:szCs w:val="28"/>
        </w:rPr>
        <w:t>难度大小）</w:t>
      </w:r>
    </w:p>
    <w:p w14:paraId="037879E1" w14:textId="288FE153" w:rsidR="004C461F" w:rsidRPr="00C56E11" w:rsidRDefault="004C461F" w:rsidP="00557135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每参加一次</w:t>
      </w:r>
      <w:proofErr w:type="gramStart"/>
      <w:r w:rsidRPr="00C56E11">
        <w:rPr>
          <w:rFonts w:hint="eastAsia"/>
          <w:sz w:val="28"/>
          <w:szCs w:val="28"/>
        </w:rPr>
        <w:t>睿库公开</w:t>
      </w:r>
      <w:proofErr w:type="gramEnd"/>
      <w:r w:rsidRPr="00C56E11">
        <w:rPr>
          <w:rFonts w:hint="eastAsia"/>
          <w:sz w:val="28"/>
          <w:szCs w:val="28"/>
        </w:rPr>
        <w:t>正式问卷积</w:t>
      </w:r>
      <w:r w:rsidR="00557135">
        <w:rPr>
          <w:sz w:val="28"/>
          <w:szCs w:val="28"/>
        </w:rPr>
        <w:t>2</w:t>
      </w:r>
      <w:r w:rsidR="00BC0BD0">
        <w:rPr>
          <w:rFonts w:hint="eastAsia"/>
          <w:sz w:val="28"/>
          <w:szCs w:val="28"/>
        </w:rPr>
        <w:t>-</w:t>
      </w:r>
      <w:r w:rsidR="00BC0BD0">
        <w:rPr>
          <w:sz w:val="28"/>
          <w:szCs w:val="28"/>
        </w:rPr>
        <w:t>5</w:t>
      </w:r>
      <w:r w:rsidRPr="00C56E11">
        <w:rPr>
          <w:rFonts w:hint="eastAsia"/>
          <w:sz w:val="28"/>
          <w:szCs w:val="28"/>
        </w:rPr>
        <w:t>分</w:t>
      </w:r>
      <w:r w:rsidR="00BC0BD0">
        <w:rPr>
          <w:rFonts w:hint="eastAsia"/>
          <w:sz w:val="28"/>
          <w:szCs w:val="28"/>
        </w:rPr>
        <w:t>（视问卷难度大小、回答问卷完整程度）</w:t>
      </w:r>
    </w:p>
    <w:p w14:paraId="47A23B73" w14:textId="6CD5B877" w:rsidR="004C461F" w:rsidRPr="00C56E11" w:rsidRDefault="004C461F" w:rsidP="00557135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每提供一次情况/意见/建议且被采用后积</w:t>
      </w:r>
      <w:r w:rsidR="00557135">
        <w:rPr>
          <w:sz w:val="28"/>
          <w:szCs w:val="28"/>
        </w:rPr>
        <w:t>1</w:t>
      </w:r>
      <w:r w:rsidR="00557135">
        <w:rPr>
          <w:rFonts w:hint="eastAsia"/>
          <w:sz w:val="28"/>
          <w:szCs w:val="28"/>
        </w:rPr>
        <w:t>-</w:t>
      </w:r>
      <w:r w:rsidR="00557135">
        <w:rPr>
          <w:sz w:val="28"/>
          <w:szCs w:val="28"/>
        </w:rPr>
        <w:t>5</w:t>
      </w:r>
      <w:r w:rsidRPr="00C56E11">
        <w:rPr>
          <w:rFonts w:hint="eastAsia"/>
          <w:sz w:val="28"/>
          <w:szCs w:val="28"/>
        </w:rPr>
        <w:t>分</w:t>
      </w:r>
      <w:r w:rsidR="00557135">
        <w:rPr>
          <w:rFonts w:hint="eastAsia"/>
          <w:sz w:val="28"/>
          <w:szCs w:val="28"/>
        </w:rPr>
        <w:t>（</w:t>
      </w:r>
      <w:proofErr w:type="gramStart"/>
      <w:r w:rsidR="00557135">
        <w:rPr>
          <w:rFonts w:hint="eastAsia"/>
          <w:sz w:val="28"/>
          <w:szCs w:val="28"/>
        </w:rPr>
        <w:t>视价值</w:t>
      </w:r>
      <w:proofErr w:type="gramEnd"/>
      <w:r w:rsidR="00557135">
        <w:rPr>
          <w:rFonts w:hint="eastAsia"/>
          <w:sz w:val="28"/>
          <w:szCs w:val="28"/>
        </w:rPr>
        <w:t>大小）</w:t>
      </w:r>
    </w:p>
    <w:p w14:paraId="7C0D2A5F" w14:textId="4AF4B36B" w:rsidR="004C461F" w:rsidRPr="00C56E11" w:rsidRDefault="004C461F" w:rsidP="00557135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每提出调查主题建议且最终落实后积2</w:t>
      </w:r>
      <w:r w:rsidR="00BC0BD0">
        <w:rPr>
          <w:rFonts w:hint="eastAsia"/>
          <w:sz w:val="28"/>
          <w:szCs w:val="28"/>
        </w:rPr>
        <w:t>-</w:t>
      </w:r>
      <w:r w:rsidR="00BC0BD0">
        <w:rPr>
          <w:sz w:val="28"/>
          <w:szCs w:val="28"/>
        </w:rPr>
        <w:t>5</w:t>
      </w:r>
      <w:r w:rsidRPr="00C56E11">
        <w:rPr>
          <w:rFonts w:hint="eastAsia"/>
          <w:sz w:val="28"/>
          <w:szCs w:val="28"/>
        </w:rPr>
        <w:t>分，如提出建议且给出</w:t>
      </w:r>
      <w:r w:rsidR="00557135">
        <w:rPr>
          <w:rFonts w:hint="eastAsia"/>
          <w:sz w:val="28"/>
          <w:szCs w:val="28"/>
        </w:rPr>
        <w:t>方案</w:t>
      </w:r>
      <w:r w:rsidRPr="00C56E11">
        <w:rPr>
          <w:rFonts w:hint="eastAsia"/>
          <w:sz w:val="28"/>
          <w:szCs w:val="28"/>
        </w:rPr>
        <w:t>草稿的积5</w:t>
      </w:r>
      <w:r w:rsidR="009A7F4C">
        <w:rPr>
          <w:rFonts w:hint="eastAsia"/>
          <w:sz w:val="28"/>
          <w:szCs w:val="28"/>
        </w:rPr>
        <w:t>-</w:t>
      </w:r>
      <w:r w:rsidR="009A7F4C">
        <w:rPr>
          <w:sz w:val="28"/>
          <w:szCs w:val="28"/>
        </w:rPr>
        <w:t>10</w:t>
      </w:r>
      <w:r w:rsidRPr="00C56E11">
        <w:rPr>
          <w:rFonts w:hint="eastAsia"/>
          <w:sz w:val="28"/>
          <w:szCs w:val="28"/>
        </w:rPr>
        <w:t>分</w:t>
      </w:r>
      <w:r w:rsidR="009A7F4C">
        <w:rPr>
          <w:rFonts w:hint="eastAsia"/>
          <w:sz w:val="28"/>
          <w:szCs w:val="28"/>
        </w:rPr>
        <w:t>（</w:t>
      </w:r>
      <w:proofErr w:type="gramStart"/>
      <w:r w:rsidR="009A7F4C">
        <w:rPr>
          <w:rFonts w:hint="eastAsia"/>
          <w:sz w:val="28"/>
          <w:szCs w:val="28"/>
        </w:rPr>
        <w:t>视价值</w:t>
      </w:r>
      <w:proofErr w:type="gramEnd"/>
      <w:r w:rsidR="009A7F4C">
        <w:rPr>
          <w:rFonts w:hint="eastAsia"/>
          <w:sz w:val="28"/>
          <w:szCs w:val="28"/>
        </w:rPr>
        <w:t>大小）</w:t>
      </w:r>
    </w:p>
    <w:p w14:paraId="3CF024DE" w14:textId="76BCB165" w:rsidR="00F64810" w:rsidRDefault="00A661F6" w:rsidP="00557135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每提供一次完整案例搜集积5</w:t>
      </w:r>
      <w:r w:rsidR="009A7F4C">
        <w:rPr>
          <w:rFonts w:hint="eastAsia"/>
          <w:sz w:val="28"/>
          <w:szCs w:val="28"/>
        </w:rPr>
        <w:t>-</w:t>
      </w:r>
      <w:r w:rsidR="009A7F4C">
        <w:rPr>
          <w:sz w:val="28"/>
          <w:szCs w:val="28"/>
        </w:rPr>
        <w:t>15</w:t>
      </w:r>
      <w:r w:rsidRPr="00C56E11">
        <w:rPr>
          <w:rFonts w:hint="eastAsia"/>
          <w:sz w:val="28"/>
          <w:szCs w:val="28"/>
        </w:rPr>
        <w:t>分</w:t>
      </w:r>
      <w:r w:rsidR="009A7F4C">
        <w:rPr>
          <w:rFonts w:hint="eastAsia"/>
          <w:sz w:val="28"/>
          <w:szCs w:val="28"/>
        </w:rPr>
        <w:t>（视案例搜集难度）</w:t>
      </w:r>
    </w:p>
    <w:p w14:paraId="3FEE63D5" w14:textId="18051C26" w:rsidR="009A7F4C" w:rsidRDefault="009A7F4C" w:rsidP="005571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独立或团队完成课题，积分另外计算。</w:t>
      </w:r>
    </w:p>
    <w:p w14:paraId="171594CE" w14:textId="64BD7D22" w:rsidR="009A7F4C" w:rsidRPr="009A7F4C" w:rsidRDefault="009A7F4C" w:rsidP="00557135">
      <w:pPr>
        <w:ind w:firstLineChars="200" w:firstLine="560"/>
        <w:rPr>
          <w:b/>
          <w:bCs/>
          <w:sz w:val="28"/>
          <w:szCs w:val="28"/>
        </w:rPr>
      </w:pPr>
      <w:r w:rsidRPr="009A7F4C">
        <w:rPr>
          <w:rFonts w:hint="eastAsia"/>
          <w:b/>
          <w:bCs/>
          <w:sz w:val="28"/>
          <w:szCs w:val="28"/>
        </w:rPr>
        <w:t>（二）奖励</w:t>
      </w:r>
    </w:p>
    <w:p w14:paraId="4FC24EE1" w14:textId="5FE702EA" w:rsidR="009A7F4C" w:rsidRDefault="009A7F4C" w:rsidP="005571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季度</w:t>
      </w:r>
      <w:r w:rsidR="00557135">
        <w:rPr>
          <w:rFonts w:hint="eastAsia"/>
          <w:sz w:val="28"/>
          <w:szCs w:val="28"/>
        </w:rPr>
        <w:t>奖励：</w:t>
      </w:r>
      <w:r w:rsidR="00557135" w:rsidRPr="00C56E11">
        <w:rPr>
          <w:rFonts w:hint="eastAsia"/>
          <w:sz w:val="28"/>
          <w:szCs w:val="28"/>
        </w:rPr>
        <w:t>每季度按照</w:t>
      </w:r>
      <w:r w:rsidR="00B23994">
        <w:rPr>
          <w:rFonts w:hint="eastAsia"/>
          <w:sz w:val="28"/>
          <w:szCs w:val="28"/>
        </w:rPr>
        <w:t>每个积分</w:t>
      </w:r>
      <w:r>
        <w:rPr>
          <w:sz w:val="28"/>
          <w:szCs w:val="28"/>
        </w:rPr>
        <w:t>10</w:t>
      </w:r>
      <w:r w:rsidR="00557135" w:rsidRPr="00C56E11">
        <w:rPr>
          <w:rFonts w:hint="eastAsia"/>
          <w:sz w:val="28"/>
          <w:szCs w:val="28"/>
        </w:rPr>
        <w:t>元给予奖励</w:t>
      </w:r>
      <w:r>
        <w:rPr>
          <w:rFonts w:hint="eastAsia"/>
          <w:sz w:val="28"/>
          <w:szCs w:val="28"/>
        </w:rPr>
        <w:t>；</w:t>
      </w:r>
    </w:p>
    <w:p w14:paraId="2E36AB14" w14:textId="4DD1BCDF" w:rsidR="00557135" w:rsidRDefault="009A7F4C" w:rsidP="005571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年度奖励：</w:t>
      </w:r>
      <w:r w:rsidR="00557135" w:rsidRPr="00C56E11">
        <w:rPr>
          <w:rFonts w:hint="eastAsia"/>
          <w:sz w:val="28"/>
          <w:szCs w:val="28"/>
        </w:rPr>
        <w:t>对于年度积分排名前3给予特别奖励</w:t>
      </w:r>
      <w:r w:rsidR="00557135">
        <w:rPr>
          <w:rFonts w:hint="eastAsia"/>
          <w:sz w:val="28"/>
          <w:szCs w:val="28"/>
        </w:rPr>
        <w:t>。</w:t>
      </w:r>
    </w:p>
    <w:p w14:paraId="024783AB" w14:textId="7FD9504E" w:rsidR="009A7F4C" w:rsidRPr="009A7F4C" w:rsidRDefault="009A7F4C" w:rsidP="00557135">
      <w:pPr>
        <w:ind w:firstLineChars="200" w:firstLine="560"/>
        <w:rPr>
          <w:b/>
          <w:bCs/>
          <w:sz w:val="28"/>
          <w:szCs w:val="28"/>
        </w:rPr>
      </w:pPr>
      <w:r w:rsidRPr="009A7F4C">
        <w:rPr>
          <w:rFonts w:hint="eastAsia"/>
          <w:b/>
          <w:bCs/>
          <w:sz w:val="28"/>
          <w:szCs w:val="28"/>
        </w:rPr>
        <w:t>（三）纪律</w:t>
      </w:r>
    </w:p>
    <w:p w14:paraId="688870CC" w14:textId="77777777" w:rsidR="009A7F4C" w:rsidRDefault="00A661F6" w:rsidP="00557135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每一季度积分低于或等于5分不参与奖励</w:t>
      </w:r>
      <w:r w:rsidR="009A7F4C">
        <w:rPr>
          <w:rFonts w:hint="eastAsia"/>
          <w:sz w:val="28"/>
          <w:szCs w:val="28"/>
        </w:rPr>
        <w:t>；</w:t>
      </w:r>
    </w:p>
    <w:p w14:paraId="66BFF2FC" w14:textId="70396EA0" w:rsidR="00A661F6" w:rsidRDefault="00A661F6" w:rsidP="00557135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积分低于或等于3分</w:t>
      </w:r>
      <w:r w:rsidR="00557135">
        <w:rPr>
          <w:rFonts w:hint="eastAsia"/>
          <w:sz w:val="28"/>
          <w:szCs w:val="28"/>
        </w:rPr>
        <w:t>且无正当理由的</w:t>
      </w:r>
      <w:r w:rsidRPr="00C56E11">
        <w:rPr>
          <w:rFonts w:hint="eastAsia"/>
          <w:sz w:val="28"/>
          <w:szCs w:val="28"/>
        </w:rPr>
        <w:t>予以警告</w:t>
      </w:r>
      <w:r w:rsidR="009A7F4C">
        <w:rPr>
          <w:rFonts w:hint="eastAsia"/>
          <w:sz w:val="28"/>
          <w:szCs w:val="28"/>
        </w:rPr>
        <w:t>，</w:t>
      </w:r>
      <w:r w:rsidR="00557135" w:rsidRPr="00557135">
        <w:rPr>
          <w:rFonts w:hint="eastAsia"/>
          <w:sz w:val="28"/>
          <w:szCs w:val="28"/>
        </w:rPr>
        <w:t>连续两个季度受</w:t>
      </w:r>
      <w:r w:rsidR="00557135" w:rsidRPr="00557135">
        <w:rPr>
          <w:rFonts w:hint="eastAsia"/>
          <w:sz w:val="28"/>
          <w:szCs w:val="28"/>
        </w:rPr>
        <w:lastRenderedPageBreak/>
        <w:t>到警告后</w:t>
      </w:r>
      <w:r w:rsidR="009A7F4C">
        <w:rPr>
          <w:rFonts w:hint="eastAsia"/>
          <w:sz w:val="28"/>
          <w:szCs w:val="28"/>
        </w:rPr>
        <w:t>须</w:t>
      </w:r>
      <w:r w:rsidR="00557135" w:rsidRPr="00557135">
        <w:rPr>
          <w:rFonts w:hint="eastAsia"/>
          <w:sz w:val="28"/>
          <w:szCs w:val="28"/>
        </w:rPr>
        <w:t>退出</w:t>
      </w:r>
      <w:r w:rsidR="002D5BAD">
        <w:rPr>
          <w:rFonts w:hint="eastAsia"/>
          <w:sz w:val="28"/>
          <w:szCs w:val="28"/>
        </w:rPr>
        <w:t>特聘调查员</w:t>
      </w:r>
      <w:r w:rsidR="00557135">
        <w:rPr>
          <w:rFonts w:hint="eastAsia"/>
          <w:sz w:val="28"/>
          <w:szCs w:val="28"/>
        </w:rPr>
        <w:t>团队。</w:t>
      </w:r>
    </w:p>
    <w:p w14:paraId="3195F06B" w14:textId="6034FCD4" w:rsidR="000A02A0" w:rsidRPr="00C56E11" w:rsidRDefault="000A02A0">
      <w:pPr>
        <w:rPr>
          <w:sz w:val="28"/>
          <w:szCs w:val="28"/>
        </w:rPr>
      </w:pPr>
    </w:p>
    <w:p w14:paraId="5ECB4E05" w14:textId="07315807" w:rsidR="000A02A0" w:rsidRPr="00390EFB" w:rsidRDefault="002D5BAD" w:rsidP="009A7F4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特聘调查员</w:t>
      </w:r>
      <w:r w:rsidR="000A02A0" w:rsidRPr="00390EFB">
        <w:rPr>
          <w:rFonts w:hint="eastAsia"/>
          <w:b/>
          <w:bCs/>
          <w:sz w:val="32"/>
          <w:szCs w:val="32"/>
        </w:rPr>
        <w:t>退出</w:t>
      </w:r>
    </w:p>
    <w:p w14:paraId="4AD22C48" w14:textId="57587AF1" w:rsidR="000A02A0" w:rsidRPr="00390EFB" w:rsidRDefault="000A02A0" w:rsidP="00390EFB">
      <w:pPr>
        <w:ind w:firstLineChars="140" w:firstLine="392"/>
        <w:rPr>
          <w:b/>
          <w:bCs/>
          <w:sz w:val="28"/>
          <w:szCs w:val="28"/>
        </w:rPr>
      </w:pPr>
      <w:r w:rsidRPr="00390EFB">
        <w:rPr>
          <w:rFonts w:hint="eastAsia"/>
          <w:b/>
          <w:bCs/>
          <w:sz w:val="28"/>
          <w:szCs w:val="28"/>
        </w:rPr>
        <w:t>（一）主动退出</w:t>
      </w:r>
    </w:p>
    <w:p w14:paraId="78716449" w14:textId="335C9F58" w:rsidR="000A02A0" w:rsidRDefault="009A7F4C" w:rsidP="00390EFB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睿库主动</w:t>
      </w:r>
      <w:proofErr w:type="gramEnd"/>
      <w:r>
        <w:rPr>
          <w:rFonts w:hint="eastAsia"/>
          <w:sz w:val="28"/>
          <w:szCs w:val="28"/>
        </w:rPr>
        <w:t>招揽和个人主动参与的</w:t>
      </w:r>
      <w:r w:rsidR="002D5BAD">
        <w:rPr>
          <w:rFonts w:hint="eastAsia"/>
          <w:sz w:val="28"/>
          <w:szCs w:val="28"/>
        </w:rPr>
        <w:t>特聘调查员</w:t>
      </w:r>
      <w:r w:rsidR="000A02A0" w:rsidRPr="00C56E11">
        <w:rPr>
          <w:rFonts w:hint="eastAsia"/>
          <w:sz w:val="28"/>
          <w:szCs w:val="28"/>
        </w:rPr>
        <w:t>可</w:t>
      </w:r>
      <w:r w:rsidR="00390EFB">
        <w:rPr>
          <w:rFonts w:hint="eastAsia"/>
          <w:sz w:val="28"/>
          <w:szCs w:val="28"/>
        </w:rPr>
        <w:t>自由选择</w:t>
      </w:r>
      <w:r w:rsidR="000A02A0" w:rsidRPr="00C56E11">
        <w:rPr>
          <w:rFonts w:hint="eastAsia"/>
          <w:sz w:val="28"/>
          <w:szCs w:val="28"/>
        </w:rPr>
        <w:t>申请退出</w:t>
      </w:r>
      <w:r>
        <w:rPr>
          <w:rFonts w:hint="eastAsia"/>
          <w:sz w:val="28"/>
          <w:szCs w:val="28"/>
        </w:rPr>
        <w:t>；</w:t>
      </w:r>
    </w:p>
    <w:p w14:paraId="273FCCD4" w14:textId="27E4C96F" w:rsidR="00390EFB" w:rsidRPr="00390EFB" w:rsidRDefault="009A7F4C" w:rsidP="00390E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企业</w:t>
      </w:r>
      <w:r w:rsidR="00390EFB">
        <w:rPr>
          <w:rFonts w:hint="eastAsia"/>
          <w:sz w:val="28"/>
          <w:szCs w:val="28"/>
        </w:rPr>
        <w:t>选派</w:t>
      </w:r>
      <w:r w:rsidR="002D5BAD">
        <w:rPr>
          <w:rFonts w:hint="eastAsia"/>
          <w:sz w:val="28"/>
          <w:szCs w:val="28"/>
        </w:rPr>
        <w:t>特聘调查员</w:t>
      </w:r>
      <w:r w:rsidR="00390EFB">
        <w:rPr>
          <w:rFonts w:hint="eastAsia"/>
          <w:sz w:val="28"/>
          <w:szCs w:val="28"/>
        </w:rPr>
        <w:t>需要退出时，需提前两周</w:t>
      </w:r>
      <w:r>
        <w:rPr>
          <w:rFonts w:hint="eastAsia"/>
          <w:sz w:val="28"/>
          <w:szCs w:val="28"/>
        </w:rPr>
        <w:t>向睿库及派出单位</w:t>
      </w:r>
      <w:r w:rsidR="00390EFB">
        <w:rPr>
          <w:rFonts w:hint="eastAsia"/>
          <w:sz w:val="28"/>
          <w:szCs w:val="28"/>
        </w:rPr>
        <w:t>说明原因</w:t>
      </w:r>
      <w:r>
        <w:rPr>
          <w:rFonts w:hint="eastAsia"/>
          <w:sz w:val="28"/>
          <w:szCs w:val="28"/>
        </w:rPr>
        <w:t>。</w:t>
      </w:r>
    </w:p>
    <w:p w14:paraId="67C8369D" w14:textId="7BC358BD" w:rsidR="000A02A0" w:rsidRPr="00390EFB" w:rsidRDefault="000A02A0" w:rsidP="00390EFB">
      <w:pPr>
        <w:ind w:firstLineChars="140" w:firstLine="392"/>
        <w:rPr>
          <w:b/>
          <w:bCs/>
          <w:sz w:val="28"/>
          <w:szCs w:val="28"/>
        </w:rPr>
      </w:pPr>
      <w:r w:rsidRPr="00390EFB">
        <w:rPr>
          <w:rFonts w:hint="eastAsia"/>
          <w:b/>
          <w:bCs/>
          <w:sz w:val="28"/>
          <w:szCs w:val="28"/>
        </w:rPr>
        <w:t>（二）被动退出</w:t>
      </w:r>
    </w:p>
    <w:p w14:paraId="10305701" w14:textId="30C49FA2" w:rsidR="000A02A0" w:rsidRDefault="000A02A0" w:rsidP="00390EFB">
      <w:pPr>
        <w:ind w:firstLineChars="200" w:firstLine="560"/>
        <w:rPr>
          <w:sz w:val="28"/>
          <w:szCs w:val="28"/>
        </w:rPr>
      </w:pPr>
      <w:r w:rsidRPr="00C56E11">
        <w:rPr>
          <w:rFonts w:hint="eastAsia"/>
          <w:sz w:val="28"/>
          <w:szCs w:val="28"/>
        </w:rPr>
        <w:t>连续两个季度受到警告</w:t>
      </w:r>
      <w:r w:rsidR="00202E67" w:rsidRPr="00C56E11">
        <w:rPr>
          <w:rFonts w:hint="eastAsia"/>
          <w:sz w:val="28"/>
          <w:szCs w:val="28"/>
        </w:rPr>
        <w:t>后</w:t>
      </w:r>
      <w:r w:rsidR="00B23994">
        <w:rPr>
          <w:rFonts w:hint="eastAsia"/>
          <w:sz w:val="28"/>
          <w:szCs w:val="28"/>
        </w:rPr>
        <w:t>须</w:t>
      </w:r>
      <w:r w:rsidR="00202E67" w:rsidRPr="00C56E11">
        <w:rPr>
          <w:rFonts w:hint="eastAsia"/>
          <w:sz w:val="28"/>
          <w:szCs w:val="28"/>
        </w:rPr>
        <w:t>退出</w:t>
      </w:r>
      <w:r w:rsidR="00B23994">
        <w:rPr>
          <w:rFonts w:hint="eastAsia"/>
          <w:sz w:val="28"/>
          <w:szCs w:val="28"/>
        </w:rPr>
        <w:t>。</w:t>
      </w:r>
    </w:p>
    <w:p w14:paraId="75BBA810" w14:textId="3B2B5477" w:rsidR="00390EFB" w:rsidRDefault="00390EFB" w:rsidP="00390EFB">
      <w:pPr>
        <w:ind w:firstLineChars="200" w:firstLine="560"/>
        <w:rPr>
          <w:sz w:val="28"/>
          <w:szCs w:val="28"/>
        </w:rPr>
      </w:pPr>
    </w:p>
    <w:p w14:paraId="08542D61" w14:textId="1C6C9F19" w:rsidR="00390EFB" w:rsidRPr="004B22E0" w:rsidRDefault="00390EFB" w:rsidP="009A7F4C">
      <w:pPr>
        <w:jc w:val="center"/>
        <w:rPr>
          <w:b/>
          <w:bCs/>
          <w:sz w:val="32"/>
          <w:szCs w:val="32"/>
        </w:rPr>
      </w:pPr>
      <w:r w:rsidRPr="004B22E0">
        <w:rPr>
          <w:rFonts w:hint="eastAsia"/>
          <w:b/>
          <w:bCs/>
          <w:sz w:val="32"/>
          <w:szCs w:val="32"/>
        </w:rPr>
        <w:t>管理团队</w:t>
      </w:r>
    </w:p>
    <w:p w14:paraId="103D814D" w14:textId="491BC2F1" w:rsidR="004B22E0" w:rsidRDefault="004B22E0" w:rsidP="00390E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总指导员</w:t>
      </w:r>
      <w:r w:rsidR="00390EFB">
        <w:rPr>
          <w:rFonts w:hint="eastAsia"/>
          <w:sz w:val="28"/>
          <w:szCs w:val="28"/>
        </w:rPr>
        <w:t>：江小平</w:t>
      </w:r>
    </w:p>
    <w:p w14:paraId="16E8A477" w14:textId="6296802F" w:rsidR="00390EFB" w:rsidRDefault="004B22E0" w:rsidP="00390E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指导员：</w:t>
      </w:r>
      <w:r w:rsidR="00390EFB">
        <w:rPr>
          <w:rFonts w:hint="eastAsia"/>
          <w:sz w:val="28"/>
          <w:szCs w:val="28"/>
        </w:rPr>
        <w:t>赖清波</w:t>
      </w:r>
      <w:r w:rsidR="009A7F4C">
        <w:rPr>
          <w:rFonts w:hint="eastAsia"/>
          <w:sz w:val="28"/>
          <w:szCs w:val="28"/>
        </w:rPr>
        <w:t>、</w:t>
      </w:r>
      <w:r w:rsidR="00390EFB">
        <w:rPr>
          <w:rFonts w:hint="eastAsia"/>
          <w:sz w:val="28"/>
          <w:szCs w:val="28"/>
        </w:rPr>
        <w:t>周卓见</w:t>
      </w:r>
    </w:p>
    <w:p w14:paraId="106FB46B" w14:textId="42C070AD" w:rsidR="004B22E0" w:rsidRDefault="004B22E0" w:rsidP="00390E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助理：尚琦</w:t>
      </w:r>
      <w:proofErr w:type="gramStart"/>
      <w:r>
        <w:rPr>
          <w:rFonts w:hint="eastAsia"/>
          <w:sz w:val="28"/>
          <w:szCs w:val="28"/>
        </w:rPr>
        <w:t>琦</w:t>
      </w:r>
      <w:proofErr w:type="gramEnd"/>
      <w:r>
        <w:rPr>
          <w:rFonts w:hint="eastAsia"/>
          <w:sz w:val="28"/>
          <w:szCs w:val="28"/>
        </w:rPr>
        <w:t>（</w:t>
      </w:r>
      <w:r w:rsidR="009A7F4C">
        <w:rPr>
          <w:rFonts w:hint="eastAsia"/>
          <w:sz w:val="28"/>
          <w:szCs w:val="28"/>
        </w:rPr>
        <w:t>主要</w:t>
      </w:r>
      <w:r>
        <w:rPr>
          <w:rFonts w:hint="eastAsia"/>
          <w:sz w:val="28"/>
          <w:szCs w:val="28"/>
        </w:rPr>
        <w:t>负责研究助理工作量统计等工作）</w:t>
      </w:r>
    </w:p>
    <w:p w14:paraId="7EE68385" w14:textId="6C509135" w:rsidR="004B22E0" w:rsidRDefault="004B22E0" w:rsidP="00390EFB">
      <w:pPr>
        <w:ind w:firstLineChars="200" w:firstLine="560"/>
        <w:rPr>
          <w:sz w:val="28"/>
          <w:szCs w:val="28"/>
        </w:rPr>
      </w:pPr>
    </w:p>
    <w:p w14:paraId="69DF7CE3" w14:textId="0E3B6DE5" w:rsidR="004B22E0" w:rsidRPr="004B22E0" w:rsidRDefault="004B22E0" w:rsidP="00DD55E2">
      <w:pPr>
        <w:jc w:val="center"/>
        <w:rPr>
          <w:b/>
          <w:bCs/>
          <w:sz w:val="32"/>
          <w:szCs w:val="32"/>
        </w:rPr>
      </w:pPr>
      <w:r w:rsidRPr="004B22E0">
        <w:rPr>
          <w:rFonts w:hint="eastAsia"/>
          <w:b/>
          <w:bCs/>
          <w:sz w:val="32"/>
          <w:szCs w:val="32"/>
        </w:rPr>
        <w:t>实现平台</w:t>
      </w:r>
    </w:p>
    <w:p w14:paraId="09D11565" w14:textId="024FD273" w:rsidR="004B22E0" w:rsidRDefault="00DD55E2" w:rsidP="00B2399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目前</w:t>
      </w:r>
      <w:proofErr w:type="gramStart"/>
      <w:r>
        <w:rPr>
          <w:rFonts w:hint="eastAsia"/>
          <w:sz w:val="28"/>
          <w:szCs w:val="28"/>
        </w:rPr>
        <w:t>睿</w:t>
      </w:r>
      <w:proofErr w:type="gramEnd"/>
      <w:r>
        <w:rPr>
          <w:rFonts w:hint="eastAsia"/>
          <w:sz w:val="28"/>
          <w:szCs w:val="28"/>
        </w:rPr>
        <w:t>库</w:t>
      </w:r>
      <w:r w:rsidR="002D5BAD">
        <w:rPr>
          <w:rFonts w:hint="eastAsia"/>
          <w:sz w:val="28"/>
          <w:szCs w:val="28"/>
        </w:rPr>
        <w:t>特聘调查员</w:t>
      </w:r>
      <w:r>
        <w:rPr>
          <w:rFonts w:hint="eastAsia"/>
          <w:sz w:val="28"/>
          <w:szCs w:val="28"/>
        </w:rPr>
        <w:t>团队管理工作主要通过</w:t>
      </w:r>
      <w:proofErr w:type="gramStart"/>
      <w:r>
        <w:rPr>
          <w:rFonts w:hint="eastAsia"/>
          <w:sz w:val="28"/>
          <w:szCs w:val="28"/>
        </w:rPr>
        <w:t>微信群</w:t>
      </w:r>
      <w:proofErr w:type="gramEnd"/>
      <w:r>
        <w:rPr>
          <w:rFonts w:hint="eastAsia"/>
          <w:sz w:val="28"/>
          <w:szCs w:val="28"/>
        </w:rPr>
        <w:t>实现，未来将筹划建设相应的管理系统</w:t>
      </w:r>
      <w:r w:rsidR="00B23994">
        <w:rPr>
          <w:rFonts w:hint="eastAsia"/>
          <w:sz w:val="28"/>
          <w:szCs w:val="28"/>
        </w:rPr>
        <w:t>。</w:t>
      </w:r>
    </w:p>
    <w:bookmarkEnd w:id="0"/>
    <w:p w14:paraId="41881A6C" w14:textId="77777777" w:rsidR="00390EFB" w:rsidRPr="00C56E11" w:rsidRDefault="00390EFB" w:rsidP="00390EFB">
      <w:pPr>
        <w:ind w:firstLineChars="200" w:firstLine="560"/>
        <w:rPr>
          <w:sz w:val="28"/>
          <w:szCs w:val="28"/>
        </w:rPr>
      </w:pPr>
    </w:p>
    <w:p w14:paraId="08712D9F" w14:textId="78EFEEC5" w:rsidR="00F64810" w:rsidRPr="00C56E11" w:rsidRDefault="00F64810">
      <w:pPr>
        <w:rPr>
          <w:sz w:val="28"/>
          <w:szCs w:val="28"/>
        </w:rPr>
      </w:pPr>
    </w:p>
    <w:p w14:paraId="27A7FCBF" w14:textId="2F587312" w:rsidR="00F64810" w:rsidRPr="00C56E11" w:rsidRDefault="00F64810">
      <w:pPr>
        <w:rPr>
          <w:sz w:val="28"/>
          <w:szCs w:val="28"/>
        </w:rPr>
      </w:pPr>
    </w:p>
    <w:sectPr w:rsidR="00F64810" w:rsidRPr="00C56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0C87" w14:textId="77777777" w:rsidR="009606B9" w:rsidRDefault="009606B9" w:rsidP="000E1B95">
      <w:r>
        <w:separator/>
      </w:r>
    </w:p>
  </w:endnote>
  <w:endnote w:type="continuationSeparator" w:id="0">
    <w:p w14:paraId="7CD09497" w14:textId="77777777" w:rsidR="009606B9" w:rsidRDefault="009606B9" w:rsidP="000E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9163" w14:textId="77777777" w:rsidR="009606B9" w:rsidRDefault="009606B9" w:rsidP="000E1B95">
      <w:r>
        <w:separator/>
      </w:r>
    </w:p>
  </w:footnote>
  <w:footnote w:type="continuationSeparator" w:id="0">
    <w:p w14:paraId="1A3CF92A" w14:textId="77777777" w:rsidR="009606B9" w:rsidRDefault="009606B9" w:rsidP="000E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FE7"/>
    <w:multiLevelType w:val="hybridMultilevel"/>
    <w:tmpl w:val="EAFE9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5556D"/>
    <w:multiLevelType w:val="hybridMultilevel"/>
    <w:tmpl w:val="ED4E684C"/>
    <w:lvl w:ilvl="0" w:tplc="DC96256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5B65EC"/>
    <w:multiLevelType w:val="hybridMultilevel"/>
    <w:tmpl w:val="CDA6EFA4"/>
    <w:lvl w:ilvl="0" w:tplc="7610B5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75433813">
    <w:abstractNumId w:val="2"/>
  </w:num>
  <w:num w:numId="2" w16cid:durableId="242036332">
    <w:abstractNumId w:val="0"/>
  </w:num>
  <w:num w:numId="3" w16cid:durableId="138413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06"/>
    <w:rsid w:val="000A02A0"/>
    <w:rsid w:val="000C1375"/>
    <w:rsid w:val="000E1B95"/>
    <w:rsid w:val="000F6B6B"/>
    <w:rsid w:val="001969B4"/>
    <w:rsid w:val="00202E67"/>
    <w:rsid w:val="002D5BAD"/>
    <w:rsid w:val="003364CA"/>
    <w:rsid w:val="00353089"/>
    <w:rsid w:val="00390EFB"/>
    <w:rsid w:val="003A03E0"/>
    <w:rsid w:val="004B22E0"/>
    <w:rsid w:val="004C461F"/>
    <w:rsid w:val="00512606"/>
    <w:rsid w:val="00557135"/>
    <w:rsid w:val="006755E8"/>
    <w:rsid w:val="00681FB5"/>
    <w:rsid w:val="00806D0E"/>
    <w:rsid w:val="00884542"/>
    <w:rsid w:val="009606B9"/>
    <w:rsid w:val="009A7F4C"/>
    <w:rsid w:val="009D5FC8"/>
    <w:rsid w:val="00A661F6"/>
    <w:rsid w:val="00B23994"/>
    <w:rsid w:val="00BB024F"/>
    <w:rsid w:val="00BC0BD0"/>
    <w:rsid w:val="00C56E11"/>
    <w:rsid w:val="00D30CE4"/>
    <w:rsid w:val="00DD55E2"/>
    <w:rsid w:val="00E02CA2"/>
    <w:rsid w:val="00E2381B"/>
    <w:rsid w:val="00E36363"/>
    <w:rsid w:val="00F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0AE5"/>
  <w15:chartTrackingRefBased/>
  <w15:docId w15:val="{93E2D26C-CBCC-4DA4-918B-55C5EE41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B95"/>
    <w:rPr>
      <w:sz w:val="18"/>
      <w:szCs w:val="18"/>
    </w:rPr>
  </w:style>
  <w:style w:type="paragraph" w:styleId="a7">
    <w:name w:val="List Paragraph"/>
    <w:basedOn w:val="a"/>
    <w:uiPriority w:val="34"/>
    <w:qFormat/>
    <w:rsid w:val="00884542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02CA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02CA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02CA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2CA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02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0F0B-E1EE-40B4-B684-D50A43C4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Ra4 Re-code</dc:creator>
  <cp:keywords/>
  <dc:description/>
  <cp:lastModifiedBy>Ra4 Re-code</cp:lastModifiedBy>
  <cp:revision>2</cp:revision>
  <dcterms:created xsi:type="dcterms:W3CDTF">2022-05-13T07:59:00Z</dcterms:created>
  <dcterms:modified xsi:type="dcterms:W3CDTF">2022-05-13T07:59:00Z</dcterms:modified>
</cp:coreProperties>
</file>