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34A98" w14:textId="77777777" w:rsidR="004179D9" w:rsidRPr="002D36AC" w:rsidRDefault="004179D9" w:rsidP="004179D9">
      <w:pPr>
        <w:tabs>
          <w:tab w:val="left" w:pos="2916"/>
        </w:tabs>
        <w:spacing w:beforeLines="500" w:before="1560" w:afterLines="50" w:after="156" w:line="300" w:lineRule="auto"/>
        <w:jc w:val="center"/>
        <w:rPr>
          <w:rFonts w:ascii="黑体" w:eastAsia="黑体" w:hAnsi="黑体"/>
          <w:sz w:val="44"/>
          <w:szCs w:val="44"/>
        </w:rPr>
      </w:pPr>
      <w:r w:rsidRPr="002D36AC">
        <w:rPr>
          <w:rFonts w:ascii="黑体" w:eastAsia="黑体" w:hAnsi="黑体"/>
          <w:noProof/>
          <w:sz w:val="44"/>
          <w:szCs w:val="44"/>
        </w:rPr>
        <w:drawing>
          <wp:inline distT="0" distB="0" distL="0" distR="0" wp14:anchorId="0AA4EDB3" wp14:editId="743F9576">
            <wp:extent cx="1524000" cy="950595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8781" cy="966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818B39" w14:textId="77777777" w:rsidR="004179D9" w:rsidRPr="002D36AC" w:rsidRDefault="004179D9" w:rsidP="004179D9">
      <w:pPr>
        <w:spacing w:afterLines="50" w:after="156" w:line="300" w:lineRule="auto"/>
        <w:jc w:val="center"/>
        <w:rPr>
          <w:rFonts w:ascii="黑体" w:eastAsia="黑体" w:hAnsi="黑体"/>
          <w:sz w:val="44"/>
          <w:szCs w:val="44"/>
        </w:rPr>
      </w:pPr>
    </w:p>
    <w:p w14:paraId="7DC6FA05" w14:textId="77777777" w:rsidR="004179D9" w:rsidRPr="002D36AC" w:rsidRDefault="004179D9" w:rsidP="004179D9">
      <w:pPr>
        <w:spacing w:afterLines="50" w:after="156" w:line="300" w:lineRule="auto"/>
        <w:jc w:val="center"/>
        <w:rPr>
          <w:rFonts w:ascii="黑体" w:eastAsia="黑体" w:hAnsi="黑体"/>
          <w:sz w:val="44"/>
          <w:szCs w:val="44"/>
        </w:rPr>
      </w:pPr>
    </w:p>
    <w:p w14:paraId="011A5782" w14:textId="77777777" w:rsidR="004179D9" w:rsidRDefault="004179D9" w:rsidP="004179D9">
      <w:pPr>
        <w:spacing w:afterLines="100" w:after="312"/>
        <w:jc w:val="center"/>
        <w:rPr>
          <w:rFonts w:ascii="黑体" w:eastAsia="黑体" w:hAnsi="黑体"/>
          <w:b/>
          <w:bCs/>
          <w:sz w:val="32"/>
          <w:szCs w:val="36"/>
        </w:rPr>
      </w:pPr>
      <w:r>
        <w:rPr>
          <w:rFonts w:ascii="黑体" w:eastAsia="黑体" w:hAnsi="黑体" w:hint="eastAsia"/>
          <w:b/>
          <w:bCs/>
          <w:sz w:val="32"/>
          <w:szCs w:val="36"/>
        </w:rPr>
        <w:t>基于</w:t>
      </w:r>
      <w:r w:rsidRPr="00F219CC">
        <w:rPr>
          <w:rFonts w:ascii="黑体" w:eastAsia="黑体" w:hAnsi="黑体" w:hint="eastAsia"/>
          <w:b/>
          <w:bCs/>
          <w:sz w:val="32"/>
          <w:szCs w:val="36"/>
        </w:rPr>
        <w:t>货代</w:t>
      </w:r>
      <w:r>
        <w:rPr>
          <w:rFonts w:ascii="黑体" w:eastAsia="黑体" w:hAnsi="黑体" w:hint="eastAsia"/>
          <w:b/>
          <w:bCs/>
          <w:sz w:val="32"/>
          <w:szCs w:val="36"/>
        </w:rPr>
        <w:t>视角的</w:t>
      </w:r>
      <w:r w:rsidRPr="00F219CC">
        <w:rPr>
          <w:rFonts w:ascii="黑体" w:eastAsia="黑体" w:hAnsi="黑体" w:hint="eastAsia"/>
          <w:b/>
          <w:bCs/>
          <w:sz w:val="32"/>
          <w:szCs w:val="36"/>
        </w:rPr>
        <w:t>进口</w:t>
      </w:r>
      <w:r>
        <w:rPr>
          <w:rFonts w:ascii="黑体" w:eastAsia="黑体" w:hAnsi="黑体" w:hint="eastAsia"/>
          <w:b/>
          <w:bCs/>
          <w:sz w:val="32"/>
          <w:szCs w:val="36"/>
        </w:rPr>
        <w:t>木材</w:t>
      </w:r>
      <w:r w:rsidRPr="00F219CC">
        <w:rPr>
          <w:rFonts w:ascii="黑体" w:eastAsia="黑体" w:hAnsi="黑体" w:hint="eastAsia"/>
          <w:b/>
          <w:bCs/>
          <w:sz w:val="32"/>
          <w:szCs w:val="36"/>
        </w:rPr>
        <w:t>通关及口岸作业“跑腿”事项</w:t>
      </w:r>
    </w:p>
    <w:p w14:paraId="6A9BC761" w14:textId="77777777" w:rsidR="004179D9" w:rsidRDefault="004179D9" w:rsidP="004179D9">
      <w:pPr>
        <w:spacing w:afterLines="100" w:after="312"/>
        <w:jc w:val="center"/>
        <w:rPr>
          <w:rFonts w:ascii="黑体" w:eastAsia="黑体" w:hAnsi="黑体"/>
          <w:b/>
          <w:bCs/>
          <w:sz w:val="32"/>
          <w:szCs w:val="36"/>
        </w:rPr>
      </w:pPr>
      <w:r w:rsidRPr="00F219CC">
        <w:rPr>
          <w:rFonts w:ascii="黑体" w:eastAsia="黑体" w:hAnsi="黑体" w:hint="eastAsia"/>
          <w:b/>
          <w:bCs/>
          <w:sz w:val="32"/>
          <w:szCs w:val="36"/>
        </w:rPr>
        <w:t>专题调研报告</w:t>
      </w:r>
    </w:p>
    <w:p w14:paraId="28F3A925" w14:textId="77777777" w:rsidR="004179D9" w:rsidRPr="004179D9" w:rsidRDefault="004179D9" w:rsidP="004179D9">
      <w:pPr>
        <w:spacing w:afterLines="50" w:after="156" w:line="300" w:lineRule="auto"/>
        <w:jc w:val="center"/>
        <w:rPr>
          <w:rFonts w:ascii="黑体" w:eastAsia="黑体" w:hAnsi="黑体"/>
          <w:sz w:val="44"/>
          <w:szCs w:val="44"/>
        </w:rPr>
      </w:pPr>
    </w:p>
    <w:p w14:paraId="26ACC9E8" w14:textId="77777777" w:rsidR="004179D9" w:rsidRPr="00BE6E4C" w:rsidRDefault="004179D9" w:rsidP="004179D9">
      <w:pPr>
        <w:spacing w:afterLines="50" w:after="156" w:line="300" w:lineRule="auto"/>
        <w:jc w:val="center"/>
        <w:rPr>
          <w:rFonts w:ascii="黑体" w:eastAsia="黑体" w:hAnsi="黑体"/>
          <w:sz w:val="22"/>
        </w:rPr>
      </w:pPr>
      <w:r w:rsidRPr="00BE6E4C">
        <w:rPr>
          <w:rFonts w:ascii="黑体" w:eastAsia="黑体" w:hAnsi="黑体" w:hint="eastAsia"/>
          <w:sz w:val="22"/>
        </w:rPr>
        <w:t>指导人员：周卓见</w:t>
      </w:r>
    </w:p>
    <w:p w14:paraId="4DCA9E79" w14:textId="6D548FF8" w:rsidR="004179D9" w:rsidRPr="00BE6E4C" w:rsidRDefault="004179D9" w:rsidP="004179D9">
      <w:pPr>
        <w:spacing w:afterLines="50" w:after="156" w:line="300" w:lineRule="auto"/>
        <w:jc w:val="center"/>
        <w:rPr>
          <w:rFonts w:ascii="黑体" w:eastAsia="黑体" w:hAnsi="黑体"/>
          <w:sz w:val="22"/>
        </w:rPr>
      </w:pPr>
      <w:r w:rsidRPr="00BE6E4C">
        <w:rPr>
          <w:rFonts w:ascii="黑体" w:eastAsia="黑体" w:hAnsi="黑体" w:hint="eastAsia"/>
          <w:sz w:val="22"/>
        </w:rPr>
        <w:t>调查人员：</w:t>
      </w:r>
      <w:r>
        <w:rPr>
          <w:rFonts w:ascii="黑体" w:eastAsia="黑体" w:hAnsi="黑体" w:hint="eastAsia"/>
          <w:sz w:val="22"/>
        </w:rPr>
        <w:t>李亚伶</w:t>
      </w:r>
    </w:p>
    <w:p w14:paraId="712E75F3" w14:textId="5F911776" w:rsidR="004179D9" w:rsidRPr="00BE6E4C" w:rsidRDefault="004179D9" w:rsidP="004179D9">
      <w:pPr>
        <w:spacing w:afterLines="50" w:after="156" w:line="300" w:lineRule="auto"/>
        <w:jc w:val="center"/>
        <w:rPr>
          <w:rFonts w:ascii="黑体" w:eastAsia="黑体" w:hAnsi="黑体"/>
          <w:sz w:val="22"/>
        </w:rPr>
      </w:pPr>
      <w:r w:rsidRPr="00BE6E4C">
        <w:rPr>
          <w:rFonts w:ascii="黑体" w:eastAsia="黑体" w:hAnsi="黑体" w:hint="eastAsia"/>
          <w:sz w:val="22"/>
        </w:rPr>
        <w:t>报告撰写：</w:t>
      </w:r>
      <w:r>
        <w:rPr>
          <w:rFonts w:ascii="黑体" w:eastAsia="黑体" w:hAnsi="黑体" w:hint="eastAsia"/>
          <w:sz w:val="22"/>
        </w:rPr>
        <w:t>李亚伶</w:t>
      </w:r>
    </w:p>
    <w:p w14:paraId="1E6FDDFF" w14:textId="77777777" w:rsidR="004179D9" w:rsidRPr="002D36AC" w:rsidRDefault="004179D9" w:rsidP="004179D9">
      <w:pPr>
        <w:spacing w:after="156" w:line="300" w:lineRule="auto"/>
        <w:jc w:val="center"/>
        <w:rPr>
          <w:rFonts w:ascii="黑体" w:eastAsia="黑体" w:hAnsi="黑体"/>
          <w:sz w:val="44"/>
          <w:szCs w:val="44"/>
        </w:rPr>
      </w:pPr>
    </w:p>
    <w:p w14:paraId="44A436B6" w14:textId="77777777" w:rsidR="004179D9" w:rsidRPr="002D36AC" w:rsidRDefault="004179D9" w:rsidP="004179D9">
      <w:pPr>
        <w:spacing w:after="156" w:line="300" w:lineRule="auto"/>
        <w:rPr>
          <w:rFonts w:ascii="黑体" w:eastAsia="黑体" w:hAnsi="黑体"/>
          <w:sz w:val="28"/>
          <w:szCs w:val="28"/>
        </w:rPr>
      </w:pPr>
    </w:p>
    <w:p w14:paraId="6AD3AAFF" w14:textId="77777777" w:rsidR="004179D9" w:rsidRPr="002D36AC" w:rsidRDefault="004179D9" w:rsidP="004179D9">
      <w:pPr>
        <w:spacing w:after="156" w:line="300" w:lineRule="auto"/>
        <w:jc w:val="center"/>
        <w:rPr>
          <w:rFonts w:ascii="黑体" w:eastAsia="黑体" w:hAnsi="黑体"/>
          <w:sz w:val="28"/>
          <w:szCs w:val="28"/>
        </w:rPr>
      </w:pPr>
    </w:p>
    <w:p w14:paraId="5553F265" w14:textId="77777777" w:rsidR="004179D9" w:rsidRPr="002D36AC" w:rsidRDefault="004179D9" w:rsidP="004179D9">
      <w:pPr>
        <w:spacing w:after="156" w:line="300" w:lineRule="auto"/>
        <w:jc w:val="center"/>
        <w:rPr>
          <w:rFonts w:ascii="黑体" w:eastAsia="黑体" w:hAnsi="黑体"/>
          <w:sz w:val="28"/>
          <w:szCs w:val="28"/>
        </w:rPr>
      </w:pPr>
    </w:p>
    <w:p w14:paraId="1086ECFA" w14:textId="77777777" w:rsidR="004179D9" w:rsidRPr="002D36AC" w:rsidRDefault="004179D9" w:rsidP="004179D9">
      <w:pPr>
        <w:spacing w:after="156" w:line="300" w:lineRule="auto"/>
        <w:jc w:val="center"/>
        <w:rPr>
          <w:rFonts w:ascii="黑体" w:eastAsia="黑体" w:hAnsi="黑体"/>
          <w:sz w:val="28"/>
          <w:szCs w:val="28"/>
        </w:rPr>
      </w:pPr>
      <w:r w:rsidRPr="002D36AC">
        <w:rPr>
          <w:rFonts w:ascii="黑体" w:eastAsia="黑体" w:hAnsi="黑体"/>
          <w:sz w:val="28"/>
          <w:szCs w:val="28"/>
        </w:rPr>
        <w:t>北京</w:t>
      </w:r>
      <w:proofErr w:type="gramStart"/>
      <w:r w:rsidRPr="002D36AC">
        <w:rPr>
          <w:rFonts w:ascii="黑体" w:eastAsia="黑体" w:hAnsi="黑体"/>
          <w:sz w:val="28"/>
          <w:szCs w:val="28"/>
        </w:rPr>
        <w:t>睿库贸易</w:t>
      </w:r>
      <w:proofErr w:type="gramEnd"/>
      <w:r w:rsidRPr="002D36AC">
        <w:rPr>
          <w:rFonts w:ascii="黑体" w:eastAsia="黑体" w:hAnsi="黑体"/>
          <w:sz w:val="28"/>
          <w:szCs w:val="28"/>
        </w:rPr>
        <w:t>安全及便利化研究中心</w:t>
      </w:r>
    </w:p>
    <w:p w14:paraId="40D6A00F" w14:textId="102001D3" w:rsidR="004179D9" w:rsidRPr="004179D9" w:rsidRDefault="00A75A7C" w:rsidP="00A75A7C">
      <w:pPr>
        <w:widowControl/>
        <w:tabs>
          <w:tab w:val="center" w:pos="4153"/>
          <w:tab w:val="right" w:pos="8306"/>
        </w:tabs>
        <w:jc w:val="left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/>
          <w:sz w:val="28"/>
          <w:szCs w:val="28"/>
        </w:rPr>
        <w:tab/>
      </w:r>
      <w:r w:rsidR="004179D9" w:rsidRPr="002D36AC">
        <w:rPr>
          <w:rFonts w:ascii="黑体" w:eastAsia="黑体" w:hAnsi="黑体" w:hint="eastAsia"/>
          <w:sz w:val="28"/>
          <w:szCs w:val="28"/>
        </w:rPr>
        <w:t>20</w:t>
      </w:r>
      <w:r w:rsidR="004179D9">
        <w:rPr>
          <w:rFonts w:ascii="黑体" w:eastAsia="黑体" w:hAnsi="黑体"/>
          <w:sz w:val="28"/>
          <w:szCs w:val="28"/>
        </w:rPr>
        <w:t>23</w:t>
      </w:r>
      <w:r w:rsidR="004179D9" w:rsidRPr="002D36AC">
        <w:rPr>
          <w:rFonts w:ascii="黑体" w:eastAsia="黑体" w:hAnsi="黑体" w:hint="eastAsia"/>
          <w:sz w:val="28"/>
          <w:szCs w:val="28"/>
        </w:rPr>
        <w:t>年</w:t>
      </w:r>
      <w:r w:rsidR="004179D9">
        <w:rPr>
          <w:rFonts w:ascii="黑体" w:eastAsia="黑体" w:hAnsi="黑体"/>
          <w:sz w:val="28"/>
          <w:szCs w:val="28"/>
        </w:rPr>
        <w:t>6</w:t>
      </w:r>
      <w:r w:rsidR="004179D9" w:rsidRPr="002D36AC">
        <w:rPr>
          <w:rFonts w:ascii="黑体" w:eastAsia="黑体" w:hAnsi="黑体" w:hint="eastAsia"/>
          <w:sz w:val="28"/>
          <w:szCs w:val="28"/>
        </w:rPr>
        <w:t>月</w:t>
      </w:r>
      <w:r w:rsidR="00EB269F">
        <w:rPr>
          <w:rFonts w:ascii="黑体" w:eastAsia="黑体" w:hAnsi="黑体"/>
          <w:sz w:val="28"/>
          <w:szCs w:val="28"/>
        </w:rPr>
        <w:t>20</w:t>
      </w:r>
      <w:r w:rsidR="004179D9" w:rsidRPr="002D36AC">
        <w:rPr>
          <w:rFonts w:ascii="黑体" w:eastAsia="黑体" w:hAnsi="黑体" w:hint="eastAsia"/>
          <w:sz w:val="28"/>
          <w:szCs w:val="28"/>
        </w:rPr>
        <w:t>日</w:t>
      </w:r>
      <w:r>
        <w:rPr>
          <w:rFonts w:ascii="黑体" w:eastAsia="黑体" w:hAnsi="黑体"/>
          <w:sz w:val="28"/>
          <w:szCs w:val="28"/>
        </w:rPr>
        <w:tab/>
      </w:r>
    </w:p>
    <w:sdt>
      <w:sdtPr>
        <w:rPr>
          <w:rFonts w:asciiTheme="minorHAnsi" w:eastAsia="宋体" w:hAnsiTheme="minorHAnsi" w:cstheme="minorBidi"/>
          <w:color w:val="auto"/>
          <w:kern w:val="2"/>
          <w:sz w:val="24"/>
          <w:szCs w:val="22"/>
          <w:lang w:val="zh-CN"/>
        </w:rPr>
        <w:id w:val="92177027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02BB43B" w14:textId="4D71A2A2" w:rsidR="004179D9" w:rsidRDefault="004179D9">
          <w:pPr>
            <w:pStyle w:val="TOC"/>
          </w:pPr>
          <w:r>
            <w:rPr>
              <w:lang w:val="zh-CN"/>
            </w:rPr>
            <w:t>目录</w:t>
          </w:r>
        </w:p>
        <w:p w14:paraId="2258E0F6" w14:textId="1EFD3583" w:rsidR="004A6335" w:rsidRDefault="004179D9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1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38837230" w:history="1">
            <w:r w:rsidR="004A6335" w:rsidRPr="000C45E6">
              <w:rPr>
                <w:rStyle w:val="af8"/>
              </w:rPr>
              <w:t>一、调研背景与意义</w:t>
            </w:r>
            <w:r w:rsidR="004A6335">
              <w:rPr>
                <w:webHidden/>
              </w:rPr>
              <w:tab/>
            </w:r>
            <w:r w:rsidR="004A6335">
              <w:rPr>
                <w:webHidden/>
              </w:rPr>
              <w:fldChar w:fldCharType="begin"/>
            </w:r>
            <w:r w:rsidR="004A6335">
              <w:rPr>
                <w:webHidden/>
              </w:rPr>
              <w:instrText xml:space="preserve"> PAGEREF _Toc138837230 \h </w:instrText>
            </w:r>
            <w:r w:rsidR="004A6335">
              <w:rPr>
                <w:webHidden/>
              </w:rPr>
            </w:r>
            <w:r w:rsidR="004A6335">
              <w:rPr>
                <w:webHidden/>
              </w:rPr>
              <w:fldChar w:fldCharType="separate"/>
            </w:r>
            <w:r w:rsidR="004A6335">
              <w:rPr>
                <w:webHidden/>
              </w:rPr>
              <w:t>1</w:t>
            </w:r>
            <w:r w:rsidR="004A6335">
              <w:rPr>
                <w:webHidden/>
              </w:rPr>
              <w:fldChar w:fldCharType="end"/>
            </w:r>
          </w:hyperlink>
        </w:p>
        <w:p w14:paraId="46BAFE1B" w14:textId="761FEF74" w:rsidR="004A6335" w:rsidRDefault="004A6335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1"/>
              <w14:ligatures w14:val="standardContextual"/>
            </w:rPr>
          </w:pPr>
          <w:hyperlink w:anchor="_Toc138837231" w:history="1">
            <w:r w:rsidRPr="000C45E6">
              <w:rPr>
                <w:rStyle w:val="af8"/>
              </w:rPr>
              <w:t>二、调研范围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_Toc138837231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</w:t>
            </w:r>
            <w:r>
              <w:rPr>
                <w:webHidden/>
              </w:rPr>
              <w:fldChar w:fldCharType="end"/>
            </w:r>
          </w:hyperlink>
        </w:p>
        <w:p w14:paraId="0EB32941" w14:textId="2EB8F4BF" w:rsidR="004A6335" w:rsidRDefault="004A6335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1"/>
              <w14:ligatures w14:val="standardContextual"/>
            </w:rPr>
          </w:pPr>
          <w:hyperlink w:anchor="_Toc138837232" w:history="1">
            <w:r w:rsidRPr="000C45E6">
              <w:rPr>
                <w:rStyle w:val="af8"/>
              </w:rPr>
              <w:t>三、12项较常见“跑腿”事项及情况说明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_Toc138837232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</w:t>
            </w:r>
            <w:r>
              <w:rPr>
                <w:webHidden/>
              </w:rPr>
              <w:fldChar w:fldCharType="end"/>
            </w:r>
          </w:hyperlink>
        </w:p>
        <w:p w14:paraId="0A42551E" w14:textId="4F0B12A0" w:rsidR="004A6335" w:rsidRDefault="004A6335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1"/>
              <w14:ligatures w14:val="standardContextual"/>
            </w:rPr>
          </w:pPr>
          <w:hyperlink w:anchor="_Toc138837233" w:history="1">
            <w:r w:rsidRPr="000C45E6">
              <w:rPr>
                <w:rStyle w:val="af8"/>
              </w:rPr>
              <w:t>四、主要口岸“跑腿”事项的逐项对比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_Toc138837233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DC823B6" w14:textId="5404E7ED" w:rsidR="004A6335" w:rsidRDefault="004A6335">
          <w:pPr>
            <w:pStyle w:val="TOC2"/>
            <w:tabs>
              <w:tab w:val="left" w:pos="1050"/>
              <w:tab w:val="right" w:leader="dot" w:pos="8296"/>
            </w:tabs>
            <w:rPr>
              <w:rFonts w:cstheme="minorBidi"/>
              <w:noProof/>
              <w:kern w:val="2"/>
              <w:sz w:val="21"/>
              <w14:ligatures w14:val="standardContextual"/>
            </w:rPr>
          </w:pPr>
          <w:hyperlink w:anchor="_Toc138837234" w:history="1">
            <w:r w:rsidRPr="000C45E6">
              <w:rPr>
                <w:rStyle w:val="af8"/>
                <w:rFonts w:ascii="楷体" w:eastAsia="楷体" w:hAnsi="楷体"/>
                <w:b/>
                <w:bCs/>
                <w:noProof/>
              </w:rPr>
              <w:t>(一)</w:t>
            </w:r>
            <w:r>
              <w:rPr>
                <w:rFonts w:cstheme="minorBidi"/>
                <w:noProof/>
                <w:kern w:val="2"/>
                <w:sz w:val="21"/>
                <w14:ligatures w14:val="standardContextual"/>
              </w:rPr>
              <w:tab/>
            </w:r>
            <w:r w:rsidRPr="000C45E6">
              <w:rPr>
                <w:rStyle w:val="af8"/>
                <w:rFonts w:ascii="楷体" w:eastAsia="楷体" w:hAnsi="楷体"/>
                <w:b/>
                <w:bCs/>
                <w:noProof/>
              </w:rPr>
              <w:t>修改舱单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_Toc138837234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0EBF5A" w14:textId="56A84153" w:rsidR="004A6335" w:rsidRDefault="004A6335">
          <w:pPr>
            <w:pStyle w:val="TOC2"/>
            <w:tabs>
              <w:tab w:val="left" w:pos="1050"/>
              <w:tab w:val="right" w:leader="dot" w:pos="8296"/>
            </w:tabs>
            <w:rPr>
              <w:rFonts w:cstheme="minorBidi"/>
              <w:noProof/>
              <w:kern w:val="2"/>
              <w:sz w:val="21"/>
              <w14:ligatures w14:val="standardContextual"/>
            </w:rPr>
          </w:pPr>
          <w:hyperlink w:anchor="_Toc138837235" w:history="1">
            <w:r w:rsidRPr="000C45E6">
              <w:rPr>
                <w:rStyle w:val="af8"/>
                <w:rFonts w:ascii="楷体" w:eastAsia="楷体" w:hAnsi="楷体"/>
                <w:b/>
                <w:bCs/>
                <w:noProof/>
              </w:rPr>
              <w:t>(二)</w:t>
            </w:r>
            <w:r>
              <w:rPr>
                <w:rFonts w:cstheme="minorBidi"/>
                <w:noProof/>
                <w:kern w:val="2"/>
                <w:sz w:val="21"/>
                <w14:ligatures w14:val="standardContextual"/>
              </w:rPr>
              <w:tab/>
            </w:r>
            <w:r w:rsidRPr="000C45E6">
              <w:rPr>
                <w:rStyle w:val="af8"/>
                <w:rFonts w:ascii="楷体" w:eastAsia="楷体" w:hAnsi="楷体"/>
                <w:b/>
                <w:bCs/>
                <w:noProof/>
              </w:rPr>
              <w:t>删改报关单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_Toc138837235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CFCF6A" w14:textId="7C715B56" w:rsidR="004A6335" w:rsidRDefault="004A6335">
          <w:pPr>
            <w:pStyle w:val="TOC2"/>
            <w:tabs>
              <w:tab w:val="left" w:pos="1050"/>
              <w:tab w:val="right" w:leader="dot" w:pos="8296"/>
            </w:tabs>
            <w:rPr>
              <w:rFonts w:cstheme="minorBidi"/>
              <w:noProof/>
              <w:kern w:val="2"/>
              <w:sz w:val="21"/>
              <w14:ligatures w14:val="standardContextual"/>
            </w:rPr>
          </w:pPr>
          <w:hyperlink w:anchor="_Toc138837236" w:history="1">
            <w:r w:rsidRPr="000C45E6">
              <w:rPr>
                <w:rStyle w:val="af8"/>
                <w:rFonts w:ascii="楷体" w:eastAsia="楷体" w:hAnsi="楷体"/>
                <w:b/>
                <w:bCs/>
                <w:noProof/>
              </w:rPr>
              <w:t>(三)</w:t>
            </w:r>
            <w:r>
              <w:rPr>
                <w:rFonts w:cstheme="minorBidi"/>
                <w:noProof/>
                <w:kern w:val="2"/>
                <w:sz w:val="21"/>
                <w14:ligatures w14:val="standardContextual"/>
              </w:rPr>
              <w:tab/>
            </w:r>
            <w:r w:rsidRPr="000C45E6">
              <w:rPr>
                <w:rStyle w:val="af8"/>
                <w:rFonts w:ascii="楷体" w:eastAsia="楷体" w:hAnsi="楷体"/>
                <w:b/>
                <w:bCs/>
                <w:noProof/>
              </w:rPr>
              <w:t>陪同查验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_Toc138837236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54E8C1" w14:textId="5E090E3E" w:rsidR="004A6335" w:rsidRDefault="004A6335">
          <w:pPr>
            <w:pStyle w:val="TOC2"/>
            <w:tabs>
              <w:tab w:val="left" w:pos="1050"/>
              <w:tab w:val="right" w:leader="dot" w:pos="8296"/>
            </w:tabs>
            <w:rPr>
              <w:rFonts w:cstheme="minorBidi"/>
              <w:noProof/>
              <w:kern w:val="2"/>
              <w:sz w:val="21"/>
              <w14:ligatures w14:val="standardContextual"/>
            </w:rPr>
          </w:pPr>
          <w:hyperlink w:anchor="_Toc138837237" w:history="1">
            <w:r w:rsidRPr="000C45E6">
              <w:rPr>
                <w:rStyle w:val="af8"/>
                <w:rFonts w:ascii="楷体" w:eastAsia="楷体" w:hAnsi="楷体"/>
                <w:b/>
                <w:bCs/>
                <w:noProof/>
              </w:rPr>
              <w:t>(四)</w:t>
            </w:r>
            <w:r>
              <w:rPr>
                <w:rFonts w:cstheme="minorBidi"/>
                <w:noProof/>
                <w:kern w:val="2"/>
                <w:sz w:val="21"/>
                <w14:ligatures w14:val="standardContextual"/>
              </w:rPr>
              <w:tab/>
            </w:r>
            <w:r w:rsidRPr="000C45E6">
              <w:rPr>
                <w:rStyle w:val="af8"/>
                <w:rFonts w:ascii="楷体" w:eastAsia="楷体" w:hAnsi="楷体"/>
                <w:b/>
                <w:bCs/>
                <w:noProof/>
              </w:rPr>
              <w:t>海关窗口递交查验资料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_Toc138837237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1720663" w14:textId="29370FDE" w:rsidR="004A6335" w:rsidRDefault="004A6335">
          <w:pPr>
            <w:pStyle w:val="TOC2"/>
            <w:tabs>
              <w:tab w:val="left" w:pos="1050"/>
              <w:tab w:val="right" w:leader="dot" w:pos="8296"/>
            </w:tabs>
            <w:rPr>
              <w:rFonts w:cstheme="minorBidi"/>
              <w:noProof/>
              <w:kern w:val="2"/>
              <w:sz w:val="21"/>
              <w14:ligatures w14:val="standardContextual"/>
            </w:rPr>
          </w:pPr>
          <w:hyperlink w:anchor="_Toc138837238" w:history="1">
            <w:r w:rsidRPr="000C45E6">
              <w:rPr>
                <w:rStyle w:val="af8"/>
                <w:rFonts w:ascii="楷体" w:eastAsia="楷体" w:hAnsi="楷体"/>
                <w:b/>
                <w:bCs/>
                <w:noProof/>
              </w:rPr>
              <w:t>(五)</w:t>
            </w:r>
            <w:r>
              <w:rPr>
                <w:rFonts w:cstheme="minorBidi"/>
                <w:noProof/>
                <w:kern w:val="2"/>
                <w:sz w:val="21"/>
                <w14:ligatures w14:val="standardContextual"/>
              </w:rPr>
              <w:tab/>
            </w:r>
            <w:r w:rsidRPr="000C45E6">
              <w:rPr>
                <w:rStyle w:val="af8"/>
                <w:rFonts w:ascii="楷体" w:eastAsia="楷体" w:hAnsi="楷体"/>
                <w:b/>
                <w:bCs/>
                <w:noProof/>
              </w:rPr>
              <w:t>仅机检查验时递交单证资料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_Toc138837238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6BC860" w14:textId="5A684ECC" w:rsidR="004A6335" w:rsidRDefault="004A6335">
          <w:pPr>
            <w:pStyle w:val="TOC2"/>
            <w:tabs>
              <w:tab w:val="left" w:pos="1050"/>
              <w:tab w:val="right" w:leader="dot" w:pos="8296"/>
            </w:tabs>
            <w:rPr>
              <w:rFonts w:cstheme="minorBidi"/>
              <w:noProof/>
              <w:kern w:val="2"/>
              <w:sz w:val="21"/>
              <w14:ligatures w14:val="standardContextual"/>
            </w:rPr>
          </w:pPr>
          <w:hyperlink w:anchor="_Toc138837239" w:history="1">
            <w:r w:rsidRPr="000C45E6">
              <w:rPr>
                <w:rStyle w:val="af8"/>
                <w:rFonts w:ascii="楷体" w:eastAsia="楷体" w:hAnsi="楷体"/>
                <w:b/>
                <w:bCs/>
                <w:noProof/>
              </w:rPr>
              <w:t>(六)</w:t>
            </w:r>
            <w:r>
              <w:rPr>
                <w:rFonts w:cstheme="minorBidi"/>
                <w:noProof/>
                <w:kern w:val="2"/>
                <w:sz w:val="21"/>
                <w14:ligatures w14:val="standardContextual"/>
              </w:rPr>
              <w:tab/>
            </w:r>
            <w:r w:rsidRPr="000C45E6">
              <w:rPr>
                <w:rStyle w:val="af8"/>
                <w:rFonts w:ascii="楷体" w:eastAsia="楷体" w:hAnsi="楷体"/>
                <w:b/>
                <w:bCs/>
                <w:noProof/>
              </w:rPr>
              <w:t>机检转人工查验时递交单证资料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_Toc138837239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F2DE7F" w14:textId="55DAB3FC" w:rsidR="004A6335" w:rsidRDefault="004A6335">
          <w:pPr>
            <w:pStyle w:val="TOC2"/>
            <w:tabs>
              <w:tab w:val="left" w:pos="1050"/>
              <w:tab w:val="right" w:leader="dot" w:pos="8296"/>
            </w:tabs>
            <w:rPr>
              <w:rFonts w:cstheme="minorBidi"/>
              <w:noProof/>
              <w:kern w:val="2"/>
              <w:sz w:val="21"/>
              <w14:ligatures w14:val="standardContextual"/>
            </w:rPr>
          </w:pPr>
          <w:hyperlink w:anchor="_Toc138837240" w:history="1">
            <w:r w:rsidRPr="000C45E6">
              <w:rPr>
                <w:rStyle w:val="af8"/>
                <w:rFonts w:ascii="宋体" w:hAnsi="宋体"/>
                <w:noProof/>
              </w:rPr>
              <w:t>(</w:t>
            </w:r>
            <w:r w:rsidRPr="000C45E6">
              <w:rPr>
                <w:rStyle w:val="af8"/>
                <w:rFonts w:ascii="宋体" w:hAnsi="宋体"/>
                <w:noProof/>
              </w:rPr>
              <w:t>七</w:t>
            </w:r>
            <w:r w:rsidRPr="000C45E6">
              <w:rPr>
                <w:rStyle w:val="af8"/>
                <w:rFonts w:ascii="宋体" w:hAnsi="宋体"/>
                <w:noProof/>
              </w:rPr>
              <w:t>)</w:t>
            </w:r>
            <w:r>
              <w:rPr>
                <w:rFonts w:cstheme="minorBidi"/>
                <w:noProof/>
                <w:kern w:val="2"/>
                <w:sz w:val="21"/>
                <w14:ligatures w14:val="standardContextual"/>
              </w:rPr>
              <w:tab/>
            </w:r>
            <w:r w:rsidRPr="000C45E6">
              <w:rPr>
                <w:rStyle w:val="af8"/>
                <w:rFonts w:ascii="楷体" w:eastAsia="楷体" w:hAnsi="楷体"/>
                <w:b/>
                <w:bCs/>
                <w:noProof/>
              </w:rPr>
              <w:t>办理《免除查验没问题作业服务费用确认表》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_Toc138837240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4E7CE3" w14:textId="419F0CDF" w:rsidR="004A6335" w:rsidRDefault="004A6335">
          <w:pPr>
            <w:pStyle w:val="TOC2"/>
            <w:tabs>
              <w:tab w:val="left" w:pos="1050"/>
              <w:tab w:val="right" w:leader="dot" w:pos="8296"/>
            </w:tabs>
            <w:rPr>
              <w:rFonts w:cstheme="minorBidi"/>
              <w:noProof/>
              <w:kern w:val="2"/>
              <w:sz w:val="21"/>
              <w14:ligatures w14:val="standardContextual"/>
            </w:rPr>
          </w:pPr>
          <w:hyperlink w:anchor="_Toc138837241" w:history="1">
            <w:r w:rsidRPr="000C45E6">
              <w:rPr>
                <w:rStyle w:val="af8"/>
                <w:rFonts w:ascii="楷体" w:eastAsia="楷体" w:hAnsi="楷体"/>
                <w:b/>
                <w:bCs/>
                <w:noProof/>
              </w:rPr>
              <w:t>(八)</w:t>
            </w:r>
            <w:r>
              <w:rPr>
                <w:rFonts w:cstheme="minorBidi"/>
                <w:noProof/>
                <w:kern w:val="2"/>
                <w:sz w:val="21"/>
                <w14:ligatures w14:val="standardContextual"/>
              </w:rPr>
              <w:tab/>
            </w:r>
            <w:r w:rsidRPr="000C45E6">
              <w:rPr>
                <w:rStyle w:val="af8"/>
                <w:rFonts w:ascii="楷体" w:eastAsia="楷体" w:hAnsi="楷体"/>
                <w:b/>
                <w:bCs/>
                <w:noProof/>
              </w:rPr>
              <w:t>检疫处理预约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_Toc138837241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19E6A1" w14:textId="546B3519" w:rsidR="004A6335" w:rsidRDefault="004A6335">
          <w:pPr>
            <w:pStyle w:val="TOC2"/>
            <w:tabs>
              <w:tab w:val="left" w:pos="1050"/>
              <w:tab w:val="right" w:leader="dot" w:pos="8296"/>
            </w:tabs>
            <w:rPr>
              <w:rFonts w:cstheme="minorBidi"/>
              <w:noProof/>
              <w:kern w:val="2"/>
              <w:sz w:val="21"/>
              <w14:ligatures w14:val="standardContextual"/>
            </w:rPr>
          </w:pPr>
          <w:hyperlink w:anchor="_Toc138837242" w:history="1">
            <w:r w:rsidRPr="000C45E6">
              <w:rPr>
                <w:rStyle w:val="af8"/>
                <w:rFonts w:ascii="楷体" w:eastAsia="楷体" w:hAnsi="楷体"/>
                <w:b/>
                <w:bCs/>
                <w:noProof/>
              </w:rPr>
              <w:t>(九)</w:t>
            </w:r>
            <w:r>
              <w:rPr>
                <w:rFonts w:cstheme="minorBidi"/>
                <w:noProof/>
                <w:kern w:val="2"/>
                <w:sz w:val="21"/>
                <w14:ligatures w14:val="standardContextual"/>
              </w:rPr>
              <w:tab/>
            </w:r>
            <w:r w:rsidRPr="000C45E6">
              <w:rPr>
                <w:rStyle w:val="af8"/>
                <w:rFonts w:ascii="楷体" w:eastAsia="楷体" w:hAnsi="楷体"/>
                <w:b/>
                <w:bCs/>
                <w:noProof/>
              </w:rPr>
              <w:t>换单跑腿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_Toc138837242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B1AA59" w14:textId="1B06A572" w:rsidR="004A6335" w:rsidRDefault="004A6335">
          <w:pPr>
            <w:pStyle w:val="TOC2"/>
            <w:tabs>
              <w:tab w:val="left" w:pos="1050"/>
              <w:tab w:val="right" w:leader="dot" w:pos="8296"/>
            </w:tabs>
            <w:rPr>
              <w:rFonts w:cstheme="minorBidi"/>
              <w:noProof/>
              <w:kern w:val="2"/>
              <w:sz w:val="21"/>
              <w14:ligatures w14:val="standardContextual"/>
            </w:rPr>
          </w:pPr>
          <w:hyperlink w:anchor="_Toc138837243" w:history="1">
            <w:r w:rsidRPr="000C45E6">
              <w:rPr>
                <w:rStyle w:val="af8"/>
                <w:rFonts w:ascii="楷体" w:eastAsia="楷体" w:hAnsi="楷体"/>
                <w:b/>
                <w:bCs/>
                <w:noProof/>
              </w:rPr>
              <w:t>(十)</w:t>
            </w:r>
            <w:r>
              <w:rPr>
                <w:rFonts w:cstheme="minorBidi"/>
                <w:noProof/>
                <w:kern w:val="2"/>
                <w:sz w:val="21"/>
                <w14:ligatures w14:val="standardContextual"/>
              </w:rPr>
              <w:tab/>
            </w:r>
            <w:r w:rsidRPr="000C45E6">
              <w:rPr>
                <w:rStyle w:val="af8"/>
                <w:rFonts w:ascii="楷体" w:eastAsia="楷体" w:hAnsi="楷体"/>
                <w:b/>
                <w:bCs/>
                <w:noProof/>
              </w:rPr>
              <w:t>办理设备交接单形式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_Toc138837243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E0D58C" w14:textId="39A5BB30" w:rsidR="004A6335" w:rsidRDefault="004A6335">
          <w:pPr>
            <w:pStyle w:val="TOC2"/>
            <w:tabs>
              <w:tab w:val="left" w:pos="1260"/>
              <w:tab w:val="right" w:leader="dot" w:pos="8296"/>
            </w:tabs>
            <w:rPr>
              <w:rFonts w:cstheme="minorBidi"/>
              <w:noProof/>
              <w:kern w:val="2"/>
              <w:sz w:val="21"/>
              <w14:ligatures w14:val="standardContextual"/>
            </w:rPr>
          </w:pPr>
          <w:hyperlink w:anchor="_Toc138837244" w:history="1">
            <w:r w:rsidRPr="000C45E6">
              <w:rPr>
                <w:rStyle w:val="af8"/>
                <w:rFonts w:ascii="楷体" w:eastAsia="楷体" w:hAnsi="楷体"/>
                <w:b/>
                <w:bCs/>
                <w:noProof/>
              </w:rPr>
              <w:t>(十一)</w:t>
            </w:r>
            <w:r>
              <w:rPr>
                <w:rFonts w:cstheme="minorBidi"/>
                <w:noProof/>
                <w:kern w:val="2"/>
                <w:sz w:val="21"/>
                <w14:ligatures w14:val="standardContextual"/>
              </w:rPr>
              <w:tab/>
            </w:r>
            <w:r w:rsidRPr="000C45E6">
              <w:rPr>
                <w:rStyle w:val="af8"/>
                <w:rFonts w:ascii="楷体" w:eastAsia="楷体" w:hAnsi="楷体"/>
                <w:b/>
                <w:bCs/>
                <w:noProof/>
              </w:rPr>
              <w:t>领取《入境货物检验检疫证明》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_Toc138837244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6D450F" w14:textId="401DBBFA" w:rsidR="004A6335" w:rsidRDefault="004A6335">
          <w:pPr>
            <w:pStyle w:val="TOC2"/>
            <w:tabs>
              <w:tab w:val="left" w:pos="1260"/>
              <w:tab w:val="right" w:leader="dot" w:pos="8296"/>
            </w:tabs>
            <w:rPr>
              <w:rFonts w:cstheme="minorBidi"/>
              <w:noProof/>
              <w:kern w:val="2"/>
              <w:sz w:val="21"/>
              <w14:ligatures w14:val="standardContextual"/>
            </w:rPr>
          </w:pPr>
          <w:hyperlink w:anchor="_Toc138837245" w:history="1">
            <w:r w:rsidRPr="000C45E6">
              <w:rPr>
                <w:rStyle w:val="af8"/>
                <w:rFonts w:ascii="楷体" w:eastAsia="楷体" w:hAnsi="楷体"/>
                <w:b/>
                <w:bCs/>
                <w:noProof/>
              </w:rPr>
              <w:t>(十二)</w:t>
            </w:r>
            <w:r>
              <w:rPr>
                <w:rFonts w:cstheme="minorBidi"/>
                <w:noProof/>
                <w:kern w:val="2"/>
                <w:sz w:val="21"/>
                <w14:ligatures w14:val="standardContextual"/>
              </w:rPr>
              <w:tab/>
            </w:r>
            <w:r w:rsidRPr="000C45E6">
              <w:rPr>
                <w:rStyle w:val="af8"/>
                <w:rFonts w:ascii="楷体" w:eastAsia="楷体" w:hAnsi="楷体"/>
                <w:b/>
                <w:bCs/>
                <w:noProof/>
              </w:rPr>
              <w:t>进口环节所涉费用的缴费与发票领取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_Toc138837245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FF2B31" w14:textId="5370444E" w:rsidR="004A6335" w:rsidRDefault="004A6335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1"/>
              <w14:ligatures w14:val="standardContextual"/>
            </w:rPr>
          </w:pPr>
          <w:hyperlink w:anchor="_Toc138837246" w:history="1">
            <w:r w:rsidRPr="000C45E6">
              <w:rPr>
                <w:rStyle w:val="af8"/>
              </w:rPr>
              <w:t>五、基于“跑腿”事项的量化评分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_Toc138837246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13</w:t>
            </w:r>
            <w:r>
              <w:rPr>
                <w:webHidden/>
              </w:rPr>
              <w:fldChar w:fldCharType="end"/>
            </w:r>
          </w:hyperlink>
        </w:p>
        <w:p w14:paraId="1D28A901" w14:textId="78CBA3EB" w:rsidR="004A6335" w:rsidRDefault="004A6335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1"/>
              <w14:ligatures w14:val="standardContextual"/>
            </w:rPr>
          </w:pPr>
          <w:hyperlink w:anchor="_Toc138837247" w:history="1">
            <w:r w:rsidRPr="000C45E6">
              <w:rPr>
                <w:rStyle w:val="af8"/>
              </w:rPr>
              <w:t>六、结论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_Toc138837247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16</w:t>
            </w:r>
            <w:r>
              <w:rPr>
                <w:webHidden/>
              </w:rPr>
              <w:fldChar w:fldCharType="end"/>
            </w:r>
          </w:hyperlink>
        </w:p>
        <w:p w14:paraId="3BE859AA" w14:textId="71938FA1" w:rsidR="004A6335" w:rsidRDefault="004A6335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kern w:val="2"/>
              <w:sz w:val="21"/>
              <w14:ligatures w14:val="standardContextual"/>
            </w:rPr>
          </w:pPr>
          <w:hyperlink w:anchor="_Toc138837248" w:history="1">
            <w:r w:rsidRPr="000C45E6">
              <w:rPr>
                <w:rStyle w:val="af8"/>
              </w:rPr>
              <w:t>七、建议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_Toc138837248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16</w:t>
            </w:r>
            <w:r>
              <w:rPr>
                <w:webHidden/>
              </w:rPr>
              <w:fldChar w:fldCharType="end"/>
            </w:r>
          </w:hyperlink>
        </w:p>
        <w:p w14:paraId="375D7DC4" w14:textId="5BC4A17A" w:rsidR="00A75A7C" w:rsidRDefault="004179D9" w:rsidP="00A75A7C">
          <w:pPr>
            <w:rPr>
              <w:b/>
              <w:bCs/>
              <w:lang w:val="zh-CN"/>
            </w:rPr>
          </w:pPr>
          <w:r>
            <w:rPr>
              <w:b/>
              <w:bCs/>
              <w:lang w:val="zh-CN"/>
            </w:rPr>
            <w:fldChar w:fldCharType="end"/>
          </w:r>
        </w:p>
      </w:sdtContent>
    </w:sdt>
    <w:p w14:paraId="7C0F0A3B" w14:textId="77777777" w:rsidR="00A75A7C" w:rsidRDefault="00A75A7C" w:rsidP="00A75A7C">
      <w:pPr>
        <w:rPr>
          <w:b/>
          <w:bCs/>
          <w:lang w:val="zh-CN"/>
        </w:rPr>
        <w:sectPr w:rsidR="00A75A7C">
          <w:footerReference w:type="defaul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7AEADB70" w14:textId="77777777" w:rsidR="00A75A7C" w:rsidRDefault="00A75A7C" w:rsidP="00A75A7C">
      <w:pPr>
        <w:rPr>
          <w:b/>
          <w:bCs/>
          <w:lang w:val="zh-CN"/>
        </w:rPr>
      </w:pPr>
    </w:p>
    <w:p w14:paraId="28BCB2EE" w14:textId="04C72DE7" w:rsidR="00467F2C" w:rsidRDefault="00467F2C" w:rsidP="00A75A7C">
      <w:pPr>
        <w:spacing w:afterLines="100" w:after="312"/>
        <w:rPr>
          <w:rFonts w:ascii="黑体" w:eastAsia="黑体" w:hAnsi="黑体"/>
          <w:b/>
          <w:bCs/>
          <w:sz w:val="32"/>
          <w:szCs w:val="36"/>
        </w:rPr>
      </w:pPr>
      <w:bookmarkStart w:id="0" w:name="_Hlk137628299"/>
      <w:r>
        <w:rPr>
          <w:rFonts w:ascii="黑体" w:eastAsia="黑体" w:hAnsi="黑体" w:hint="eastAsia"/>
          <w:b/>
          <w:bCs/>
          <w:sz w:val="32"/>
          <w:szCs w:val="36"/>
        </w:rPr>
        <w:t>基于</w:t>
      </w:r>
      <w:r w:rsidR="00461FBE" w:rsidRPr="00F219CC">
        <w:rPr>
          <w:rFonts w:ascii="黑体" w:eastAsia="黑体" w:hAnsi="黑体" w:hint="eastAsia"/>
          <w:b/>
          <w:bCs/>
          <w:sz w:val="32"/>
          <w:szCs w:val="36"/>
        </w:rPr>
        <w:t>货代</w:t>
      </w:r>
      <w:r>
        <w:rPr>
          <w:rFonts w:ascii="黑体" w:eastAsia="黑体" w:hAnsi="黑体" w:hint="eastAsia"/>
          <w:b/>
          <w:bCs/>
          <w:sz w:val="32"/>
          <w:szCs w:val="36"/>
        </w:rPr>
        <w:t>视角的</w:t>
      </w:r>
      <w:r w:rsidR="00461FBE" w:rsidRPr="00F219CC">
        <w:rPr>
          <w:rFonts w:ascii="黑体" w:eastAsia="黑体" w:hAnsi="黑体" w:hint="eastAsia"/>
          <w:b/>
          <w:bCs/>
          <w:sz w:val="32"/>
          <w:szCs w:val="36"/>
        </w:rPr>
        <w:t>进口</w:t>
      </w:r>
      <w:r w:rsidR="00F631B4">
        <w:rPr>
          <w:rFonts w:ascii="黑体" w:eastAsia="黑体" w:hAnsi="黑体" w:hint="eastAsia"/>
          <w:b/>
          <w:bCs/>
          <w:sz w:val="32"/>
          <w:szCs w:val="36"/>
        </w:rPr>
        <w:t>木材</w:t>
      </w:r>
      <w:r w:rsidR="00461FBE" w:rsidRPr="00F219CC">
        <w:rPr>
          <w:rFonts w:ascii="黑体" w:eastAsia="黑体" w:hAnsi="黑体" w:hint="eastAsia"/>
          <w:b/>
          <w:bCs/>
          <w:sz w:val="32"/>
          <w:szCs w:val="36"/>
        </w:rPr>
        <w:t>通关及口岸作业“跑腿”事项</w:t>
      </w:r>
    </w:p>
    <w:p w14:paraId="118E5179" w14:textId="14F22687" w:rsidR="00895ECC" w:rsidRDefault="00461FBE" w:rsidP="00467F2C">
      <w:pPr>
        <w:spacing w:afterLines="100" w:after="312"/>
        <w:jc w:val="center"/>
        <w:rPr>
          <w:rFonts w:ascii="黑体" w:eastAsia="黑体" w:hAnsi="黑体"/>
          <w:b/>
          <w:bCs/>
          <w:sz w:val="32"/>
          <w:szCs w:val="36"/>
        </w:rPr>
      </w:pPr>
      <w:r w:rsidRPr="00F219CC">
        <w:rPr>
          <w:rFonts w:ascii="黑体" w:eastAsia="黑体" w:hAnsi="黑体" w:hint="eastAsia"/>
          <w:b/>
          <w:bCs/>
          <w:sz w:val="32"/>
          <w:szCs w:val="36"/>
        </w:rPr>
        <w:t>专题调研报告</w:t>
      </w:r>
    </w:p>
    <w:p w14:paraId="14816FA3" w14:textId="30592BC7" w:rsidR="00461FBE" w:rsidRPr="00F219CC" w:rsidRDefault="00BE77B4" w:rsidP="002330B5">
      <w:pPr>
        <w:pStyle w:val="a"/>
        <w:numPr>
          <w:ilvl w:val="0"/>
          <w:numId w:val="0"/>
        </w:numPr>
        <w:spacing w:beforeLines="50" w:before="156" w:afterLines="50" w:after="156"/>
        <w:outlineLvl w:val="0"/>
      </w:pPr>
      <w:bookmarkStart w:id="1" w:name="_Toc137628434"/>
      <w:bookmarkStart w:id="2" w:name="_Toc137628494"/>
      <w:bookmarkStart w:id="3" w:name="_Toc138837230"/>
      <w:bookmarkEnd w:id="0"/>
      <w:r>
        <w:rPr>
          <w:rFonts w:hint="eastAsia"/>
        </w:rPr>
        <w:t>一、</w:t>
      </w:r>
      <w:r w:rsidR="002330B5">
        <w:rPr>
          <w:rFonts w:hint="eastAsia"/>
        </w:rPr>
        <w:t>调研</w:t>
      </w:r>
      <w:r w:rsidR="00461FBE" w:rsidRPr="00F219CC">
        <w:rPr>
          <w:rFonts w:hint="eastAsia"/>
        </w:rPr>
        <w:t>背景与意义</w:t>
      </w:r>
      <w:bookmarkEnd w:id="1"/>
      <w:bookmarkEnd w:id="2"/>
      <w:bookmarkEnd w:id="3"/>
    </w:p>
    <w:p w14:paraId="20854B23" w14:textId="384EDC96" w:rsidR="00E12710" w:rsidRDefault="00461FBE" w:rsidP="00D8748A">
      <w:pPr>
        <w:ind w:firstLineChars="200" w:firstLine="560"/>
        <w:rPr>
          <w:rFonts w:ascii="宋体" w:hAnsi="宋体"/>
          <w:sz w:val="28"/>
          <w:szCs w:val="32"/>
        </w:rPr>
      </w:pPr>
      <w:r>
        <w:rPr>
          <w:rFonts w:ascii="宋体" w:hAnsi="宋体" w:hint="eastAsia"/>
          <w:sz w:val="28"/>
          <w:szCs w:val="32"/>
        </w:rPr>
        <w:t>“</w:t>
      </w:r>
      <w:r w:rsidRPr="00461FBE">
        <w:rPr>
          <w:rFonts w:ascii="宋体" w:hAnsi="宋体" w:hint="eastAsia"/>
          <w:sz w:val="28"/>
          <w:szCs w:val="32"/>
        </w:rPr>
        <w:t>让数据多跑路，群众少跑腿</w:t>
      </w:r>
      <w:r>
        <w:rPr>
          <w:rFonts w:ascii="宋体" w:hAnsi="宋体" w:hint="eastAsia"/>
          <w:sz w:val="28"/>
          <w:szCs w:val="32"/>
        </w:rPr>
        <w:t>”是近些年海关等口岸监管部门优化口岸营商环境，促进跨境贸易通关便利化的</w:t>
      </w:r>
      <w:r w:rsidR="00E12710">
        <w:rPr>
          <w:rFonts w:ascii="宋体" w:hAnsi="宋体" w:hint="eastAsia"/>
          <w:sz w:val="28"/>
          <w:szCs w:val="32"/>
        </w:rPr>
        <w:t>目标之一</w:t>
      </w:r>
      <w:r w:rsidR="00467F2C">
        <w:rPr>
          <w:rFonts w:ascii="宋体" w:hAnsi="宋体" w:hint="eastAsia"/>
          <w:sz w:val="28"/>
          <w:szCs w:val="32"/>
        </w:rPr>
        <w:t>。</w:t>
      </w:r>
      <w:r w:rsidR="00513914">
        <w:rPr>
          <w:rFonts w:ascii="宋体" w:hAnsi="宋体" w:hint="eastAsia"/>
          <w:sz w:val="28"/>
          <w:szCs w:val="32"/>
        </w:rPr>
        <w:t>而</w:t>
      </w:r>
      <w:r w:rsidR="00467F2C">
        <w:rPr>
          <w:rFonts w:ascii="宋体" w:hAnsi="宋体" w:hint="eastAsia"/>
          <w:sz w:val="28"/>
          <w:szCs w:val="32"/>
        </w:rPr>
        <w:t>货代是进出口贸易过程中的重要参与者，因此从货</w:t>
      </w:r>
      <w:proofErr w:type="gramStart"/>
      <w:r w:rsidR="00467F2C">
        <w:rPr>
          <w:rFonts w:ascii="宋体" w:hAnsi="宋体" w:hint="eastAsia"/>
          <w:sz w:val="28"/>
          <w:szCs w:val="32"/>
        </w:rPr>
        <w:t>代角度</w:t>
      </w:r>
      <w:proofErr w:type="gramEnd"/>
      <w:r w:rsidR="00467F2C">
        <w:rPr>
          <w:rFonts w:ascii="宋体" w:hAnsi="宋体" w:hint="eastAsia"/>
          <w:sz w:val="28"/>
          <w:szCs w:val="32"/>
        </w:rPr>
        <w:t>调研了解目前需要“跑腿”去现场完成的通关作业，有助于</w:t>
      </w:r>
      <w:r w:rsidR="008D3699">
        <w:rPr>
          <w:rFonts w:ascii="宋体" w:hAnsi="宋体" w:hint="eastAsia"/>
          <w:sz w:val="28"/>
          <w:szCs w:val="32"/>
        </w:rPr>
        <w:t>为海关</w:t>
      </w:r>
      <w:r w:rsidR="0077075E">
        <w:rPr>
          <w:rFonts w:ascii="宋体" w:hAnsi="宋体" w:hint="eastAsia"/>
          <w:sz w:val="28"/>
          <w:szCs w:val="32"/>
        </w:rPr>
        <w:t>实现</w:t>
      </w:r>
      <w:r w:rsidR="008D3699">
        <w:rPr>
          <w:rFonts w:ascii="宋体" w:hAnsi="宋体" w:hint="eastAsia"/>
          <w:sz w:val="28"/>
          <w:szCs w:val="32"/>
        </w:rPr>
        <w:t>“互联网+政务服务”的目标，提供方向，</w:t>
      </w:r>
      <w:r w:rsidR="0077075E">
        <w:rPr>
          <w:rFonts w:ascii="宋体" w:hAnsi="宋体" w:hint="eastAsia"/>
          <w:sz w:val="28"/>
          <w:szCs w:val="32"/>
        </w:rPr>
        <w:t>从而</w:t>
      </w:r>
      <w:r w:rsidR="008D3699">
        <w:rPr>
          <w:rFonts w:ascii="宋体" w:hAnsi="宋体" w:hint="eastAsia"/>
          <w:sz w:val="28"/>
          <w:szCs w:val="32"/>
        </w:rPr>
        <w:t>进一步优化口岸营商环境。</w:t>
      </w:r>
    </w:p>
    <w:p w14:paraId="593ADB1E" w14:textId="35156F77" w:rsidR="00E12710" w:rsidRPr="00E12710" w:rsidRDefault="00BE77B4" w:rsidP="002330B5">
      <w:pPr>
        <w:pStyle w:val="a"/>
        <w:numPr>
          <w:ilvl w:val="0"/>
          <w:numId w:val="0"/>
        </w:numPr>
        <w:spacing w:beforeLines="50" w:before="156" w:afterLines="50" w:after="156"/>
        <w:outlineLvl w:val="0"/>
      </w:pPr>
      <w:bookmarkStart w:id="4" w:name="_Toc137628435"/>
      <w:bookmarkStart w:id="5" w:name="_Toc137628495"/>
      <w:bookmarkStart w:id="6" w:name="_Toc138837231"/>
      <w:r>
        <w:rPr>
          <w:rFonts w:hint="eastAsia"/>
        </w:rPr>
        <w:t>二、</w:t>
      </w:r>
      <w:r w:rsidR="00E12710" w:rsidRPr="00E12710">
        <w:rPr>
          <w:rFonts w:hint="eastAsia"/>
        </w:rPr>
        <w:t>调研范围</w:t>
      </w:r>
      <w:bookmarkEnd w:id="4"/>
      <w:bookmarkEnd w:id="5"/>
      <w:bookmarkEnd w:id="6"/>
    </w:p>
    <w:p w14:paraId="34C36400" w14:textId="165DC05D" w:rsidR="00E12710" w:rsidRDefault="00DA5240" w:rsidP="008D3699">
      <w:pPr>
        <w:pStyle w:val="a8"/>
        <w:ind w:firstLine="562"/>
        <w:rPr>
          <w:rFonts w:ascii="宋体" w:hAnsi="宋体"/>
          <w:sz w:val="28"/>
          <w:szCs w:val="32"/>
        </w:rPr>
      </w:pPr>
      <w:r>
        <w:rPr>
          <w:rFonts w:ascii="宋体" w:hAnsi="宋体" w:hint="eastAsia"/>
          <w:b/>
          <w:bCs/>
          <w:sz w:val="28"/>
          <w:szCs w:val="32"/>
        </w:rPr>
        <w:t>考察</w:t>
      </w:r>
      <w:r w:rsidR="00E12710" w:rsidRPr="00F219CC">
        <w:rPr>
          <w:rFonts w:ascii="宋体" w:hAnsi="宋体" w:hint="eastAsia"/>
          <w:b/>
          <w:bCs/>
          <w:sz w:val="28"/>
          <w:szCs w:val="32"/>
        </w:rPr>
        <w:t>时间</w:t>
      </w:r>
      <w:r w:rsidR="00E12710">
        <w:rPr>
          <w:rFonts w:ascii="宋体" w:hAnsi="宋体" w:hint="eastAsia"/>
          <w:sz w:val="28"/>
          <w:szCs w:val="32"/>
        </w:rPr>
        <w:t>：</w:t>
      </w:r>
      <w:r w:rsidR="00E12710">
        <w:rPr>
          <w:rFonts w:ascii="宋体" w:hAnsi="宋体"/>
          <w:sz w:val="28"/>
          <w:szCs w:val="32"/>
        </w:rPr>
        <w:t>2023年3月</w:t>
      </w:r>
      <w:r w:rsidR="00D07755">
        <w:rPr>
          <w:rFonts w:ascii="宋体" w:hAnsi="宋体" w:hint="eastAsia"/>
          <w:sz w:val="28"/>
          <w:szCs w:val="32"/>
        </w:rPr>
        <w:t>——</w:t>
      </w:r>
      <w:r w:rsidR="00EB269F">
        <w:rPr>
          <w:rFonts w:ascii="宋体" w:hAnsi="宋体"/>
          <w:sz w:val="28"/>
          <w:szCs w:val="32"/>
        </w:rPr>
        <w:t>6</w:t>
      </w:r>
      <w:r w:rsidR="00D07755">
        <w:rPr>
          <w:rFonts w:ascii="宋体" w:hAnsi="宋体" w:hint="eastAsia"/>
          <w:sz w:val="28"/>
          <w:szCs w:val="32"/>
        </w:rPr>
        <w:t>月</w:t>
      </w:r>
    </w:p>
    <w:p w14:paraId="1093715A" w14:textId="6EFC8552" w:rsidR="00E12710" w:rsidRDefault="00E12710" w:rsidP="008D3699">
      <w:pPr>
        <w:pStyle w:val="a8"/>
        <w:ind w:firstLine="562"/>
        <w:rPr>
          <w:rFonts w:ascii="宋体" w:hAnsi="宋体"/>
          <w:sz w:val="28"/>
          <w:szCs w:val="32"/>
        </w:rPr>
      </w:pPr>
      <w:r w:rsidRPr="00F219CC">
        <w:rPr>
          <w:rFonts w:ascii="宋体" w:hAnsi="宋体" w:hint="eastAsia"/>
          <w:b/>
          <w:bCs/>
          <w:sz w:val="28"/>
          <w:szCs w:val="32"/>
        </w:rPr>
        <w:t>考察口岸</w:t>
      </w:r>
      <w:r>
        <w:rPr>
          <w:rFonts w:ascii="宋体" w:hAnsi="宋体" w:hint="eastAsia"/>
          <w:sz w:val="28"/>
          <w:szCs w:val="32"/>
        </w:rPr>
        <w:t>：</w:t>
      </w:r>
      <w:r w:rsidR="008D3699" w:rsidRPr="00E12710">
        <w:rPr>
          <w:rFonts w:ascii="宋体" w:hAnsi="宋体" w:hint="eastAsia"/>
          <w:sz w:val="28"/>
          <w:szCs w:val="32"/>
        </w:rPr>
        <w:t>上海、青岛、</w:t>
      </w:r>
      <w:r w:rsidRPr="00E12710">
        <w:rPr>
          <w:rFonts w:ascii="宋体" w:hAnsi="宋体" w:hint="eastAsia"/>
          <w:sz w:val="28"/>
          <w:szCs w:val="32"/>
        </w:rPr>
        <w:t>天津、</w:t>
      </w:r>
      <w:r w:rsidR="008D3699" w:rsidRPr="00E12710">
        <w:rPr>
          <w:rFonts w:ascii="宋体" w:hAnsi="宋体" w:hint="eastAsia"/>
          <w:sz w:val="28"/>
          <w:szCs w:val="32"/>
        </w:rPr>
        <w:t>宁波、广州南沙</w:t>
      </w:r>
      <w:r w:rsidR="008D3699">
        <w:rPr>
          <w:rFonts w:ascii="宋体" w:hAnsi="宋体" w:hint="eastAsia"/>
          <w:sz w:val="28"/>
          <w:szCs w:val="32"/>
        </w:rPr>
        <w:t>、</w:t>
      </w:r>
      <w:r w:rsidR="008D3699" w:rsidRPr="00E12710">
        <w:rPr>
          <w:rFonts w:ascii="宋体" w:hAnsi="宋体" w:hint="eastAsia"/>
          <w:sz w:val="28"/>
          <w:szCs w:val="32"/>
        </w:rPr>
        <w:t>厦门、</w:t>
      </w:r>
      <w:r w:rsidRPr="00E12710">
        <w:rPr>
          <w:rFonts w:ascii="宋体" w:hAnsi="宋体" w:hint="eastAsia"/>
          <w:sz w:val="28"/>
          <w:szCs w:val="32"/>
        </w:rPr>
        <w:t>深圳蛇口、深圳大鹏</w:t>
      </w:r>
    </w:p>
    <w:p w14:paraId="27F0A17B" w14:textId="6E690443" w:rsidR="00E12710" w:rsidRDefault="00E12710" w:rsidP="008D3699">
      <w:pPr>
        <w:pStyle w:val="a8"/>
        <w:ind w:firstLine="562"/>
        <w:rPr>
          <w:rFonts w:ascii="宋体" w:hAnsi="宋体"/>
          <w:sz w:val="28"/>
          <w:szCs w:val="32"/>
        </w:rPr>
      </w:pPr>
      <w:r w:rsidRPr="00F219CC">
        <w:rPr>
          <w:rFonts w:ascii="宋体" w:hAnsi="宋体" w:hint="eastAsia"/>
          <w:b/>
          <w:bCs/>
          <w:sz w:val="28"/>
          <w:szCs w:val="32"/>
        </w:rPr>
        <w:t>研究方法：</w:t>
      </w:r>
      <w:r>
        <w:rPr>
          <w:rFonts w:ascii="宋体" w:hAnsi="宋体" w:hint="eastAsia"/>
          <w:sz w:val="28"/>
          <w:szCs w:val="32"/>
        </w:rPr>
        <w:t>资料搜集与专家访谈</w:t>
      </w:r>
    </w:p>
    <w:p w14:paraId="7370ACD0" w14:textId="46674705" w:rsidR="005112D2" w:rsidRDefault="00DA5240" w:rsidP="008D3699">
      <w:pPr>
        <w:pStyle w:val="a8"/>
        <w:ind w:firstLine="562"/>
        <w:rPr>
          <w:rFonts w:ascii="宋体" w:hAnsi="宋体"/>
          <w:sz w:val="28"/>
          <w:szCs w:val="32"/>
        </w:rPr>
      </w:pPr>
      <w:r>
        <w:rPr>
          <w:rFonts w:ascii="宋体" w:hAnsi="宋体" w:hint="eastAsia"/>
          <w:b/>
          <w:bCs/>
          <w:sz w:val="28"/>
          <w:szCs w:val="32"/>
        </w:rPr>
        <w:t>考察</w:t>
      </w:r>
      <w:r w:rsidR="005112D2">
        <w:rPr>
          <w:rFonts w:ascii="宋体" w:hAnsi="宋体" w:hint="eastAsia"/>
          <w:b/>
          <w:bCs/>
          <w:sz w:val="28"/>
          <w:szCs w:val="32"/>
        </w:rPr>
        <w:t>商品范围</w:t>
      </w:r>
      <w:r w:rsidR="00D07755">
        <w:rPr>
          <w:rFonts w:ascii="宋体" w:hAnsi="宋体" w:hint="eastAsia"/>
          <w:b/>
          <w:bCs/>
          <w:sz w:val="28"/>
          <w:szCs w:val="32"/>
        </w:rPr>
        <w:t>：</w:t>
      </w:r>
      <w:r w:rsidR="00D07755" w:rsidRPr="00D07755">
        <w:rPr>
          <w:rFonts w:ascii="宋体" w:hAnsi="宋体" w:hint="eastAsia"/>
          <w:sz w:val="28"/>
          <w:szCs w:val="32"/>
        </w:rPr>
        <w:t>海运进口木材</w:t>
      </w:r>
    </w:p>
    <w:p w14:paraId="70FAD5D5" w14:textId="6CB8985A" w:rsidR="00F219CC" w:rsidRDefault="00D8748A" w:rsidP="002330B5">
      <w:pPr>
        <w:pStyle w:val="a"/>
        <w:numPr>
          <w:ilvl w:val="0"/>
          <w:numId w:val="0"/>
        </w:numPr>
        <w:spacing w:beforeLines="50" w:before="156" w:afterLines="50" w:after="156"/>
        <w:outlineLvl w:val="0"/>
      </w:pPr>
      <w:bookmarkStart w:id="7" w:name="_Toc137628436"/>
      <w:bookmarkStart w:id="8" w:name="_Toc137628496"/>
      <w:bookmarkStart w:id="9" w:name="_Toc138837232"/>
      <w:r>
        <w:rPr>
          <w:rFonts w:hint="eastAsia"/>
        </w:rPr>
        <w:t>三</w:t>
      </w:r>
      <w:r w:rsidR="00BE77B4">
        <w:rPr>
          <w:rFonts w:hint="eastAsia"/>
        </w:rPr>
        <w:t>、</w:t>
      </w:r>
      <w:r w:rsidR="006356D9">
        <w:rPr>
          <w:rFonts w:hint="eastAsia"/>
        </w:rPr>
        <w:t>1</w:t>
      </w:r>
      <w:r w:rsidR="005541AA">
        <w:t>2</w:t>
      </w:r>
      <w:r w:rsidR="006356D9">
        <w:rPr>
          <w:rFonts w:hint="eastAsia"/>
        </w:rPr>
        <w:t>项较常见“跑腿”事项</w:t>
      </w:r>
      <w:r w:rsidR="00891AE9">
        <w:rPr>
          <w:rFonts w:hint="eastAsia"/>
        </w:rPr>
        <w:t>及</w:t>
      </w:r>
      <w:r w:rsidR="006356D9">
        <w:rPr>
          <w:rFonts w:hint="eastAsia"/>
        </w:rPr>
        <w:t>情况说明</w:t>
      </w:r>
      <w:bookmarkEnd w:id="7"/>
      <w:bookmarkEnd w:id="8"/>
      <w:bookmarkEnd w:id="9"/>
    </w:p>
    <w:tbl>
      <w:tblPr>
        <w:tblStyle w:val="af0"/>
        <w:tblW w:w="8613" w:type="dxa"/>
        <w:tblLayout w:type="fixed"/>
        <w:tblLook w:val="04A0" w:firstRow="1" w:lastRow="0" w:firstColumn="1" w:lastColumn="0" w:noHBand="0" w:noVBand="1"/>
      </w:tblPr>
      <w:tblGrid>
        <w:gridCol w:w="675"/>
        <w:gridCol w:w="1985"/>
        <w:gridCol w:w="5953"/>
      </w:tblGrid>
      <w:tr w:rsidR="006F1780" w:rsidRPr="005541AA" w14:paraId="14D1A1E0" w14:textId="2284676F" w:rsidTr="005541AA">
        <w:trPr>
          <w:tblHeader/>
        </w:trPr>
        <w:tc>
          <w:tcPr>
            <w:tcW w:w="675" w:type="dxa"/>
            <w:vAlign w:val="center"/>
          </w:tcPr>
          <w:p w14:paraId="10332D58" w14:textId="38985BB5" w:rsidR="006F1780" w:rsidRPr="005541AA" w:rsidRDefault="006F1780" w:rsidP="00B6228B">
            <w:pPr>
              <w:spacing w:beforeLines="50" w:before="156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5541AA">
              <w:rPr>
                <w:rFonts w:hint="eastAsia"/>
                <w:b/>
                <w:bCs/>
                <w:sz w:val="21"/>
                <w:szCs w:val="21"/>
              </w:rPr>
              <w:t>序号</w:t>
            </w:r>
          </w:p>
        </w:tc>
        <w:tc>
          <w:tcPr>
            <w:tcW w:w="1985" w:type="dxa"/>
            <w:vAlign w:val="center"/>
          </w:tcPr>
          <w:p w14:paraId="165F47C3" w14:textId="7A038D5F" w:rsidR="006F1780" w:rsidRPr="005541AA" w:rsidRDefault="006F1780" w:rsidP="00B6228B">
            <w:pPr>
              <w:spacing w:beforeLines="50" w:before="156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5541AA">
              <w:rPr>
                <w:rFonts w:hint="eastAsia"/>
                <w:b/>
                <w:bCs/>
                <w:sz w:val="21"/>
                <w:szCs w:val="21"/>
              </w:rPr>
              <w:t>“跑腿”事项</w:t>
            </w:r>
          </w:p>
        </w:tc>
        <w:tc>
          <w:tcPr>
            <w:tcW w:w="5953" w:type="dxa"/>
            <w:vAlign w:val="center"/>
          </w:tcPr>
          <w:p w14:paraId="6050BF8E" w14:textId="1EEBB2D0" w:rsidR="006F1780" w:rsidRPr="005541AA" w:rsidRDefault="006F1780" w:rsidP="00B6228B">
            <w:pPr>
              <w:spacing w:beforeLines="50" w:before="156" w:line="276" w:lineRule="auto"/>
              <w:jc w:val="center"/>
              <w:rPr>
                <w:b/>
                <w:bCs/>
                <w:sz w:val="21"/>
                <w:szCs w:val="21"/>
              </w:rPr>
            </w:pPr>
            <w:r w:rsidRPr="005541AA">
              <w:rPr>
                <w:rFonts w:hint="eastAsia"/>
                <w:b/>
                <w:bCs/>
                <w:sz w:val="21"/>
                <w:szCs w:val="21"/>
              </w:rPr>
              <w:t>情况说明</w:t>
            </w:r>
          </w:p>
        </w:tc>
      </w:tr>
      <w:tr w:rsidR="006F1780" w:rsidRPr="005541AA" w14:paraId="14B3E6B4" w14:textId="047C729C" w:rsidTr="005541AA">
        <w:tc>
          <w:tcPr>
            <w:tcW w:w="675" w:type="dxa"/>
            <w:vAlign w:val="center"/>
          </w:tcPr>
          <w:p w14:paraId="493BC872" w14:textId="4C1C681C" w:rsidR="006F1780" w:rsidRPr="005541AA" w:rsidRDefault="006F1780" w:rsidP="00B6228B">
            <w:pPr>
              <w:spacing w:line="276" w:lineRule="auto"/>
              <w:jc w:val="center"/>
              <w:rPr>
                <w:sz w:val="21"/>
                <w:szCs w:val="21"/>
              </w:rPr>
            </w:pPr>
            <w:r w:rsidRPr="005541AA">
              <w:rPr>
                <w:rFonts w:hint="eastAsia"/>
                <w:sz w:val="21"/>
                <w:szCs w:val="21"/>
              </w:rPr>
              <w:t>1</w:t>
            </w:r>
          </w:p>
        </w:tc>
        <w:tc>
          <w:tcPr>
            <w:tcW w:w="1985" w:type="dxa"/>
            <w:vAlign w:val="center"/>
          </w:tcPr>
          <w:p w14:paraId="15858E7D" w14:textId="6DAD4E9A" w:rsidR="006F1780" w:rsidRPr="005541AA" w:rsidRDefault="000A318C" w:rsidP="005541AA">
            <w:pPr>
              <w:spacing w:line="276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修</w:t>
            </w:r>
            <w:r w:rsidR="006F1780" w:rsidRPr="005541AA">
              <w:rPr>
                <w:rFonts w:hint="eastAsia"/>
                <w:sz w:val="21"/>
                <w:szCs w:val="21"/>
              </w:rPr>
              <w:t>改舱单</w:t>
            </w:r>
          </w:p>
        </w:tc>
        <w:tc>
          <w:tcPr>
            <w:tcW w:w="5953" w:type="dxa"/>
            <w:vAlign w:val="center"/>
          </w:tcPr>
          <w:p w14:paraId="3FB8196B" w14:textId="6E9E61ED" w:rsidR="006F1780" w:rsidRPr="005541AA" w:rsidRDefault="000A318C" w:rsidP="005541AA">
            <w:pPr>
              <w:spacing w:line="276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通常以下两种情况发生货代会请求修改舱单：一是申报前发现舱单数据有误；二是申报后要修改报关单，但根据单单一致原则，所以也要修改舱单。此时需要货</w:t>
            </w:r>
            <w:proofErr w:type="gramStart"/>
            <w:r>
              <w:rPr>
                <w:rFonts w:hint="eastAsia"/>
                <w:sz w:val="21"/>
                <w:szCs w:val="21"/>
              </w:rPr>
              <w:t>代配合船</w:t>
            </w:r>
            <w:proofErr w:type="gramEnd"/>
            <w:r>
              <w:rPr>
                <w:rFonts w:hint="eastAsia"/>
                <w:sz w:val="21"/>
                <w:szCs w:val="21"/>
              </w:rPr>
              <w:t>公司</w:t>
            </w:r>
            <w:r>
              <w:rPr>
                <w:rFonts w:hint="eastAsia"/>
                <w:sz w:val="21"/>
                <w:szCs w:val="21"/>
              </w:rPr>
              <w:t>/</w:t>
            </w:r>
            <w:r>
              <w:rPr>
                <w:rFonts w:hint="eastAsia"/>
                <w:sz w:val="21"/>
                <w:szCs w:val="21"/>
              </w:rPr>
              <w:t>船</w:t>
            </w:r>
            <w:proofErr w:type="gramStart"/>
            <w:r>
              <w:rPr>
                <w:rFonts w:hint="eastAsia"/>
                <w:sz w:val="21"/>
                <w:szCs w:val="21"/>
              </w:rPr>
              <w:t>代准备</w:t>
            </w:r>
            <w:proofErr w:type="gramEnd"/>
            <w:r>
              <w:rPr>
                <w:rFonts w:hint="eastAsia"/>
                <w:sz w:val="21"/>
                <w:szCs w:val="21"/>
              </w:rPr>
              <w:t>相关资料，资料的递交有可能需要线下“跑腿”。</w:t>
            </w:r>
          </w:p>
        </w:tc>
      </w:tr>
      <w:tr w:rsidR="006F1780" w:rsidRPr="005541AA" w14:paraId="710CCB85" w14:textId="48892C82" w:rsidTr="005541AA">
        <w:tc>
          <w:tcPr>
            <w:tcW w:w="675" w:type="dxa"/>
            <w:vAlign w:val="center"/>
          </w:tcPr>
          <w:p w14:paraId="54A65025" w14:textId="78D2E4B7" w:rsidR="006F1780" w:rsidRPr="005541AA" w:rsidRDefault="006F1780" w:rsidP="00B6228B">
            <w:pPr>
              <w:spacing w:line="276" w:lineRule="auto"/>
              <w:jc w:val="center"/>
              <w:rPr>
                <w:sz w:val="21"/>
                <w:szCs w:val="21"/>
              </w:rPr>
            </w:pPr>
            <w:r w:rsidRPr="005541AA">
              <w:rPr>
                <w:rFonts w:hint="eastAsia"/>
                <w:sz w:val="21"/>
                <w:szCs w:val="21"/>
              </w:rPr>
              <w:t>2</w:t>
            </w:r>
          </w:p>
        </w:tc>
        <w:tc>
          <w:tcPr>
            <w:tcW w:w="1985" w:type="dxa"/>
            <w:vAlign w:val="center"/>
          </w:tcPr>
          <w:p w14:paraId="0B5D8398" w14:textId="07CE6FF6" w:rsidR="006F1780" w:rsidRPr="005541AA" w:rsidRDefault="006F1780" w:rsidP="005541AA">
            <w:pPr>
              <w:spacing w:line="276" w:lineRule="auto"/>
              <w:rPr>
                <w:sz w:val="21"/>
                <w:szCs w:val="21"/>
              </w:rPr>
            </w:pPr>
            <w:r w:rsidRPr="005541AA">
              <w:rPr>
                <w:rFonts w:hint="eastAsia"/>
                <w:sz w:val="21"/>
                <w:szCs w:val="21"/>
              </w:rPr>
              <w:t>删改报关单</w:t>
            </w:r>
          </w:p>
        </w:tc>
        <w:tc>
          <w:tcPr>
            <w:tcW w:w="5953" w:type="dxa"/>
            <w:vAlign w:val="center"/>
          </w:tcPr>
          <w:p w14:paraId="1D8E2421" w14:textId="7BBE0588" w:rsidR="006F1780" w:rsidRPr="005541AA" w:rsidRDefault="006F1780" w:rsidP="005541AA">
            <w:pPr>
              <w:spacing w:line="276" w:lineRule="auto"/>
              <w:rPr>
                <w:sz w:val="21"/>
                <w:szCs w:val="21"/>
              </w:rPr>
            </w:pPr>
            <w:r w:rsidRPr="005541AA">
              <w:rPr>
                <w:rFonts w:hint="eastAsia"/>
                <w:sz w:val="21"/>
                <w:szCs w:val="21"/>
              </w:rPr>
              <w:t>在符合《中华人民共和国海关进出口货物报关单修改和撤销管</w:t>
            </w:r>
            <w:r w:rsidRPr="005541AA">
              <w:rPr>
                <w:rFonts w:hint="eastAsia"/>
                <w:sz w:val="21"/>
                <w:szCs w:val="21"/>
              </w:rPr>
              <w:lastRenderedPageBreak/>
              <w:t>理办法》（海关总署第</w:t>
            </w:r>
            <w:r w:rsidRPr="005541AA">
              <w:rPr>
                <w:sz w:val="21"/>
                <w:szCs w:val="21"/>
              </w:rPr>
              <w:t>220</w:t>
            </w:r>
            <w:r w:rsidRPr="005541AA">
              <w:rPr>
                <w:sz w:val="21"/>
                <w:szCs w:val="21"/>
              </w:rPr>
              <w:t>号令）</w:t>
            </w:r>
            <w:r w:rsidRPr="005541AA">
              <w:rPr>
                <w:rFonts w:hint="eastAsia"/>
                <w:sz w:val="21"/>
                <w:szCs w:val="21"/>
              </w:rPr>
              <w:t>中规定的报关</w:t>
            </w:r>
            <w:proofErr w:type="gramStart"/>
            <w:r w:rsidRPr="005541AA">
              <w:rPr>
                <w:rFonts w:hint="eastAsia"/>
                <w:sz w:val="21"/>
                <w:szCs w:val="21"/>
              </w:rPr>
              <w:t>单修撤申请</w:t>
            </w:r>
            <w:proofErr w:type="gramEnd"/>
            <w:r w:rsidRPr="005541AA">
              <w:rPr>
                <w:rFonts w:hint="eastAsia"/>
                <w:sz w:val="21"/>
                <w:szCs w:val="21"/>
              </w:rPr>
              <w:t>条件时，可向海关申请报关的修改或撤销。</w:t>
            </w:r>
            <w:r w:rsidR="00513914">
              <w:rPr>
                <w:rFonts w:hint="eastAsia"/>
                <w:sz w:val="21"/>
                <w:szCs w:val="21"/>
              </w:rPr>
              <w:t>其</w:t>
            </w:r>
            <w:r w:rsidR="00321118">
              <w:rPr>
                <w:rFonts w:hint="eastAsia"/>
                <w:sz w:val="21"/>
                <w:szCs w:val="21"/>
              </w:rPr>
              <w:t>中《</w:t>
            </w:r>
            <w:r w:rsidR="00321118">
              <w:rPr>
                <w:rFonts w:ascii="宋体" w:hAnsi="宋体" w:hint="eastAsia"/>
                <w:sz w:val="21"/>
                <w:szCs w:val="21"/>
              </w:rPr>
              <w:t>进出口货物报关单修改/撤销表</w:t>
            </w:r>
            <w:r w:rsidR="00321118">
              <w:rPr>
                <w:rFonts w:hint="eastAsia"/>
                <w:sz w:val="21"/>
                <w:szCs w:val="21"/>
              </w:rPr>
              <w:t>》的办理以及相关单证资料的验核，可能需要企业“跑腿”去现场窗口。</w:t>
            </w:r>
          </w:p>
        </w:tc>
      </w:tr>
      <w:tr w:rsidR="006F1780" w:rsidRPr="005541AA" w14:paraId="4867C3AB" w14:textId="4F2E8FC3" w:rsidTr="005541AA">
        <w:tc>
          <w:tcPr>
            <w:tcW w:w="675" w:type="dxa"/>
            <w:vAlign w:val="center"/>
          </w:tcPr>
          <w:p w14:paraId="12E89CBD" w14:textId="4D9D4BEC" w:rsidR="006F1780" w:rsidRPr="005541AA" w:rsidRDefault="006F1780" w:rsidP="00B6228B">
            <w:pPr>
              <w:spacing w:line="276" w:lineRule="auto"/>
              <w:jc w:val="center"/>
              <w:rPr>
                <w:sz w:val="21"/>
                <w:szCs w:val="21"/>
              </w:rPr>
            </w:pPr>
            <w:r w:rsidRPr="005541AA">
              <w:rPr>
                <w:rFonts w:hint="eastAsia"/>
                <w:sz w:val="21"/>
                <w:szCs w:val="21"/>
              </w:rPr>
              <w:lastRenderedPageBreak/>
              <w:t>3</w:t>
            </w:r>
          </w:p>
        </w:tc>
        <w:tc>
          <w:tcPr>
            <w:tcW w:w="1985" w:type="dxa"/>
            <w:vAlign w:val="center"/>
          </w:tcPr>
          <w:p w14:paraId="00D1B609" w14:textId="7E8C8722" w:rsidR="006F1780" w:rsidRPr="005541AA" w:rsidRDefault="006F1780" w:rsidP="005541AA">
            <w:pPr>
              <w:spacing w:line="276" w:lineRule="auto"/>
              <w:rPr>
                <w:sz w:val="21"/>
                <w:szCs w:val="21"/>
              </w:rPr>
            </w:pPr>
            <w:r w:rsidRPr="005541AA">
              <w:rPr>
                <w:rFonts w:hint="eastAsia"/>
                <w:sz w:val="21"/>
                <w:szCs w:val="21"/>
              </w:rPr>
              <w:t>陪同查验</w:t>
            </w:r>
          </w:p>
        </w:tc>
        <w:tc>
          <w:tcPr>
            <w:tcW w:w="5953" w:type="dxa"/>
            <w:vAlign w:val="center"/>
          </w:tcPr>
          <w:p w14:paraId="084133AA" w14:textId="37C5DCCD" w:rsidR="006F1780" w:rsidRPr="005541AA" w:rsidRDefault="009C6F5A" w:rsidP="005541AA">
            <w:pPr>
              <w:spacing w:line="276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如果货物被布控查验，对于货代企业而言有无陪同查验和陪同查验，目前各口岸海关对于木材的查验陪同方式不尽相同。</w:t>
            </w:r>
          </w:p>
        </w:tc>
      </w:tr>
      <w:tr w:rsidR="006F1780" w:rsidRPr="005541AA" w14:paraId="148EC7E1" w14:textId="74A43139" w:rsidTr="005541AA">
        <w:tc>
          <w:tcPr>
            <w:tcW w:w="675" w:type="dxa"/>
            <w:vAlign w:val="center"/>
          </w:tcPr>
          <w:p w14:paraId="4FCA6454" w14:textId="267677ED" w:rsidR="006F1780" w:rsidRPr="005541AA" w:rsidRDefault="006F1780" w:rsidP="00B6228B">
            <w:pPr>
              <w:spacing w:line="276" w:lineRule="auto"/>
              <w:jc w:val="center"/>
              <w:rPr>
                <w:sz w:val="21"/>
                <w:szCs w:val="21"/>
              </w:rPr>
            </w:pPr>
            <w:r w:rsidRPr="005541AA">
              <w:rPr>
                <w:rFonts w:hint="eastAsia"/>
                <w:sz w:val="21"/>
                <w:szCs w:val="21"/>
              </w:rPr>
              <w:t>4</w:t>
            </w:r>
          </w:p>
        </w:tc>
        <w:tc>
          <w:tcPr>
            <w:tcW w:w="1985" w:type="dxa"/>
            <w:vAlign w:val="center"/>
          </w:tcPr>
          <w:p w14:paraId="2277CD93" w14:textId="5E8BDDAE" w:rsidR="006F1780" w:rsidRPr="005541AA" w:rsidRDefault="006F1780" w:rsidP="005541AA">
            <w:pPr>
              <w:spacing w:line="276" w:lineRule="auto"/>
              <w:rPr>
                <w:sz w:val="21"/>
                <w:szCs w:val="21"/>
              </w:rPr>
            </w:pPr>
            <w:r w:rsidRPr="005541AA">
              <w:rPr>
                <w:rFonts w:hint="eastAsia"/>
                <w:sz w:val="21"/>
                <w:szCs w:val="21"/>
              </w:rPr>
              <w:t>现场递交查验资料</w:t>
            </w:r>
          </w:p>
        </w:tc>
        <w:tc>
          <w:tcPr>
            <w:tcW w:w="5953" w:type="dxa"/>
            <w:vAlign w:val="center"/>
          </w:tcPr>
          <w:p w14:paraId="5ECB542B" w14:textId="7D8AE6F5" w:rsidR="006F1780" w:rsidRPr="005541AA" w:rsidRDefault="006F1780" w:rsidP="005541AA">
            <w:pPr>
              <w:spacing w:line="276" w:lineRule="auto"/>
              <w:rPr>
                <w:sz w:val="21"/>
                <w:szCs w:val="21"/>
              </w:rPr>
            </w:pPr>
            <w:r w:rsidRPr="005541AA">
              <w:rPr>
                <w:rFonts w:hint="eastAsia"/>
                <w:sz w:val="21"/>
                <w:szCs w:val="21"/>
              </w:rPr>
              <w:t>目前各口岸递交查验资料的</w:t>
            </w:r>
            <w:r w:rsidR="00513914">
              <w:rPr>
                <w:rFonts w:hint="eastAsia"/>
                <w:sz w:val="21"/>
                <w:szCs w:val="21"/>
              </w:rPr>
              <w:t>时间、</w:t>
            </w:r>
            <w:r w:rsidRPr="005541AA">
              <w:rPr>
                <w:rFonts w:hint="eastAsia"/>
                <w:sz w:val="21"/>
                <w:szCs w:val="21"/>
              </w:rPr>
              <w:t>地点有两种情况：一种是查验前将相关资料递交到</w:t>
            </w:r>
            <w:r w:rsidR="009C6F5A">
              <w:rPr>
                <w:rFonts w:hint="eastAsia"/>
                <w:sz w:val="21"/>
                <w:szCs w:val="21"/>
              </w:rPr>
              <w:t>指定地点</w:t>
            </w:r>
            <w:r w:rsidRPr="005541AA">
              <w:rPr>
                <w:rFonts w:hint="eastAsia"/>
                <w:sz w:val="21"/>
                <w:szCs w:val="21"/>
              </w:rPr>
              <w:t>或者海关办公窗口；另一种是陪同查验时，将资料交予现场查验关员。</w:t>
            </w:r>
          </w:p>
          <w:p w14:paraId="691638D2" w14:textId="21F8D60D" w:rsidR="006F1780" w:rsidRPr="005541AA" w:rsidRDefault="006F1780" w:rsidP="007916C5">
            <w:pPr>
              <w:spacing w:line="276" w:lineRule="auto"/>
              <w:rPr>
                <w:sz w:val="21"/>
                <w:szCs w:val="21"/>
              </w:rPr>
            </w:pPr>
            <w:r w:rsidRPr="005541AA">
              <w:rPr>
                <w:rFonts w:hint="eastAsia"/>
                <w:sz w:val="21"/>
                <w:szCs w:val="21"/>
              </w:rPr>
              <w:t>那么递交查验资料的作用是：一是相当于向海关</w:t>
            </w:r>
            <w:r w:rsidR="009C6F5A">
              <w:rPr>
                <w:rFonts w:hint="eastAsia"/>
                <w:sz w:val="21"/>
                <w:szCs w:val="21"/>
              </w:rPr>
              <w:t>递单</w:t>
            </w:r>
            <w:r w:rsidR="007916C5">
              <w:rPr>
                <w:rFonts w:hint="eastAsia"/>
                <w:sz w:val="21"/>
                <w:szCs w:val="21"/>
              </w:rPr>
              <w:t>，海关进行查验接单的动作</w:t>
            </w:r>
            <w:r w:rsidRPr="005541AA">
              <w:rPr>
                <w:rFonts w:hint="eastAsia"/>
                <w:sz w:val="21"/>
                <w:szCs w:val="21"/>
              </w:rPr>
              <w:t>；二是纸质资料方便查验关员查看验核相关资料。</w:t>
            </w:r>
          </w:p>
        </w:tc>
      </w:tr>
      <w:tr w:rsidR="006F1780" w:rsidRPr="005541AA" w14:paraId="034E7822" w14:textId="01488F61" w:rsidTr="005541AA">
        <w:tc>
          <w:tcPr>
            <w:tcW w:w="675" w:type="dxa"/>
            <w:vAlign w:val="center"/>
          </w:tcPr>
          <w:p w14:paraId="4496B251" w14:textId="29E374BF" w:rsidR="006F1780" w:rsidRPr="005541AA" w:rsidRDefault="006F1780" w:rsidP="00B6228B">
            <w:pPr>
              <w:spacing w:line="276" w:lineRule="auto"/>
              <w:jc w:val="center"/>
              <w:rPr>
                <w:sz w:val="21"/>
                <w:szCs w:val="21"/>
              </w:rPr>
            </w:pPr>
            <w:r w:rsidRPr="005541AA">
              <w:rPr>
                <w:rFonts w:hint="eastAsia"/>
                <w:sz w:val="21"/>
                <w:szCs w:val="21"/>
              </w:rPr>
              <w:t>5</w:t>
            </w:r>
          </w:p>
        </w:tc>
        <w:tc>
          <w:tcPr>
            <w:tcW w:w="1985" w:type="dxa"/>
            <w:vAlign w:val="center"/>
          </w:tcPr>
          <w:p w14:paraId="6443B460" w14:textId="7DBBCBD3" w:rsidR="006F1780" w:rsidRPr="005541AA" w:rsidRDefault="006F1780" w:rsidP="005541AA">
            <w:pPr>
              <w:spacing w:line="276" w:lineRule="auto"/>
              <w:rPr>
                <w:sz w:val="21"/>
                <w:szCs w:val="21"/>
              </w:rPr>
            </w:pPr>
            <w:r w:rsidRPr="005541AA">
              <w:rPr>
                <w:rFonts w:hint="eastAsia"/>
                <w:sz w:val="21"/>
                <w:szCs w:val="21"/>
              </w:rPr>
              <w:t>仅机检查验</w:t>
            </w:r>
            <w:r w:rsidR="007916C5">
              <w:rPr>
                <w:rFonts w:hint="eastAsia"/>
                <w:sz w:val="21"/>
                <w:szCs w:val="21"/>
              </w:rPr>
              <w:t>时</w:t>
            </w:r>
            <w:r w:rsidRPr="005541AA">
              <w:rPr>
                <w:rFonts w:hint="eastAsia"/>
                <w:sz w:val="21"/>
                <w:szCs w:val="21"/>
              </w:rPr>
              <w:t>递交单证资料</w:t>
            </w:r>
          </w:p>
        </w:tc>
        <w:tc>
          <w:tcPr>
            <w:tcW w:w="5953" w:type="dxa"/>
            <w:vAlign w:val="center"/>
          </w:tcPr>
          <w:p w14:paraId="146BB6BF" w14:textId="16A1A69A" w:rsidR="006F1780" w:rsidRPr="005541AA" w:rsidRDefault="006F1780" w:rsidP="005541AA">
            <w:pPr>
              <w:spacing w:line="276" w:lineRule="auto"/>
              <w:rPr>
                <w:sz w:val="21"/>
                <w:szCs w:val="21"/>
              </w:rPr>
            </w:pPr>
            <w:r w:rsidRPr="005541AA">
              <w:rPr>
                <w:rFonts w:hint="eastAsia"/>
                <w:sz w:val="21"/>
                <w:szCs w:val="21"/>
              </w:rPr>
              <w:t>如果货物仅被布控为机检查验，通常不需要</w:t>
            </w:r>
            <w:r w:rsidR="007916C5">
              <w:rPr>
                <w:rFonts w:hint="eastAsia"/>
                <w:sz w:val="21"/>
                <w:szCs w:val="21"/>
              </w:rPr>
              <w:t>企业递交单证资料，</w:t>
            </w:r>
            <w:r w:rsidRPr="005541AA">
              <w:rPr>
                <w:rFonts w:hint="eastAsia"/>
                <w:sz w:val="21"/>
                <w:szCs w:val="21"/>
              </w:rPr>
              <w:t>海关会直接对货物安排机检，</w:t>
            </w:r>
            <w:r w:rsidR="007916C5">
              <w:rPr>
                <w:rFonts w:hint="eastAsia"/>
                <w:sz w:val="21"/>
                <w:szCs w:val="21"/>
              </w:rPr>
              <w:t>也</w:t>
            </w:r>
            <w:r w:rsidRPr="005541AA">
              <w:rPr>
                <w:rFonts w:hint="eastAsia"/>
                <w:sz w:val="21"/>
                <w:szCs w:val="21"/>
              </w:rPr>
              <w:t>不需要企业陪同</w:t>
            </w:r>
            <w:r w:rsidR="008D3699">
              <w:rPr>
                <w:rFonts w:hint="eastAsia"/>
                <w:sz w:val="21"/>
                <w:szCs w:val="21"/>
              </w:rPr>
              <w:t>查验</w:t>
            </w:r>
            <w:r w:rsidRPr="005541AA">
              <w:rPr>
                <w:rFonts w:hint="eastAsia"/>
                <w:sz w:val="21"/>
                <w:szCs w:val="21"/>
              </w:rPr>
              <w:t>。</w:t>
            </w:r>
          </w:p>
        </w:tc>
      </w:tr>
      <w:tr w:rsidR="006F1780" w:rsidRPr="005541AA" w14:paraId="2B4E5116" w14:textId="40AED19D" w:rsidTr="005541AA">
        <w:tc>
          <w:tcPr>
            <w:tcW w:w="675" w:type="dxa"/>
            <w:vAlign w:val="center"/>
          </w:tcPr>
          <w:p w14:paraId="74637369" w14:textId="16029F54" w:rsidR="006F1780" w:rsidRPr="005541AA" w:rsidRDefault="006F1780" w:rsidP="00B6228B">
            <w:pPr>
              <w:spacing w:line="276" w:lineRule="auto"/>
              <w:jc w:val="center"/>
              <w:rPr>
                <w:sz w:val="21"/>
                <w:szCs w:val="21"/>
              </w:rPr>
            </w:pPr>
            <w:r w:rsidRPr="005541AA">
              <w:rPr>
                <w:rFonts w:hint="eastAsia"/>
                <w:sz w:val="21"/>
                <w:szCs w:val="21"/>
              </w:rPr>
              <w:t>6</w:t>
            </w:r>
          </w:p>
        </w:tc>
        <w:tc>
          <w:tcPr>
            <w:tcW w:w="1985" w:type="dxa"/>
            <w:vAlign w:val="center"/>
          </w:tcPr>
          <w:p w14:paraId="264F72CB" w14:textId="6E124459" w:rsidR="006F1780" w:rsidRPr="005541AA" w:rsidRDefault="006F1780" w:rsidP="005541AA">
            <w:pPr>
              <w:spacing w:line="276" w:lineRule="auto"/>
              <w:rPr>
                <w:sz w:val="21"/>
                <w:szCs w:val="21"/>
              </w:rPr>
            </w:pPr>
            <w:r w:rsidRPr="005541AA">
              <w:rPr>
                <w:rFonts w:hint="eastAsia"/>
                <w:sz w:val="21"/>
                <w:szCs w:val="21"/>
              </w:rPr>
              <w:t>机检</w:t>
            </w:r>
            <w:r w:rsidR="007916C5">
              <w:rPr>
                <w:rFonts w:hint="eastAsia"/>
                <w:sz w:val="21"/>
                <w:szCs w:val="21"/>
              </w:rPr>
              <w:t>查验</w:t>
            </w:r>
            <w:r w:rsidRPr="005541AA">
              <w:rPr>
                <w:rFonts w:hint="eastAsia"/>
                <w:sz w:val="21"/>
                <w:szCs w:val="21"/>
              </w:rPr>
              <w:t>转人工</w:t>
            </w:r>
            <w:r w:rsidR="007916C5">
              <w:rPr>
                <w:rFonts w:hint="eastAsia"/>
                <w:sz w:val="21"/>
                <w:szCs w:val="21"/>
              </w:rPr>
              <w:t>查验时</w:t>
            </w:r>
            <w:r w:rsidRPr="005541AA">
              <w:rPr>
                <w:rFonts w:hint="eastAsia"/>
                <w:sz w:val="21"/>
                <w:szCs w:val="21"/>
              </w:rPr>
              <w:t>递交单证资料</w:t>
            </w:r>
          </w:p>
        </w:tc>
        <w:tc>
          <w:tcPr>
            <w:tcW w:w="5953" w:type="dxa"/>
            <w:vAlign w:val="center"/>
          </w:tcPr>
          <w:p w14:paraId="50F392A9" w14:textId="5BC59456" w:rsidR="006F1780" w:rsidRPr="005541AA" w:rsidRDefault="006F1780" w:rsidP="005541AA">
            <w:pPr>
              <w:spacing w:line="276" w:lineRule="auto"/>
              <w:rPr>
                <w:sz w:val="21"/>
                <w:szCs w:val="21"/>
              </w:rPr>
            </w:pPr>
            <w:r w:rsidRPr="005541AA">
              <w:rPr>
                <w:rFonts w:hint="eastAsia"/>
                <w:sz w:val="21"/>
                <w:szCs w:val="21"/>
              </w:rPr>
              <w:t>如果机检后还被安排人工查验，此时对于企业来讲，查验手续基本等同于人工查验</w:t>
            </w:r>
            <w:r w:rsidR="007916C5">
              <w:rPr>
                <w:rFonts w:hint="eastAsia"/>
                <w:sz w:val="21"/>
                <w:szCs w:val="21"/>
              </w:rPr>
              <w:t>，可能需要递交单证资料和陪同查验</w:t>
            </w:r>
            <w:r w:rsidRPr="005541AA">
              <w:rPr>
                <w:rFonts w:hint="eastAsia"/>
                <w:sz w:val="21"/>
                <w:szCs w:val="21"/>
              </w:rPr>
              <w:t>。</w:t>
            </w:r>
          </w:p>
        </w:tc>
      </w:tr>
      <w:tr w:rsidR="006F1780" w:rsidRPr="005541AA" w14:paraId="06B0573A" w14:textId="0D29DAEF" w:rsidTr="005541AA">
        <w:tc>
          <w:tcPr>
            <w:tcW w:w="675" w:type="dxa"/>
            <w:vAlign w:val="center"/>
          </w:tcPr>
          <w:p w14:paraId="1A7A260F" w14:textId="69C62B2E" w:rsidR="006F1780" w:rsidRPr="005541AA" w:rsidRDefault="006F1780" w:rsidP="00B6228B">
            <w:pPr>
              <w:spacing w:line="276" w:lineRule="auto"/>
              <w:jc w:val="center"/>
              <w:rPr>
                <w:sz w:val="21"/>
                <w:szCs w:val="21"/>
              </w:rPr>
            </w:pPr>
            <w:r w:rsidRPr="005541AA">
              <w:rPr>
                <w:sz w:val="21"/>
                <w:szCs w:val="21"/>
              </w:rPr>
              <w:t>7</w:t>
            </w:r>
          </w:p>
        </w:tc>
        <w:tc>
          <w:tcPr>
            <w:tcW w:w="1985" w:type="dxa"/>
            <w:vAlign w:val="center"/>
          </w:tcPr>
          <w:p w14:paraId="5B12C2CC" w14:textId="2046E3F6" w:rsidR="006F1780" w:rsidRPr="005541AA" w:rsidRDefault="007916C5" w:rsidP="005541AA">
            <w:pPr>
              <w:spacing w:line="276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办理</w:t>
            </w:r>
            <w:r w:rsidR="006F1780" w:rsidRPr="005541AA">
              <w:rPr>
                <w:rFonts w:hint="eastAsia"/>
                <w:sz w:val="21"/>
                <w:szCs w:val="21"/>
              </w:rPr>
              <w:t>《免除查验没问题作业服务费用确认表》</w:t>
            </w:r>
          </w:p>
        </w:tc>
        <w:tc>
          <w:tcPr>
            <w:tcW w:w="5953" w:type="dxa"/>
            <w:vAlign w:val="center"/>
          </w:tcPr>
          <w:p w14:paraId="79C7F288" w14:textId="2F87EB17" w:rsidR="006F1780" w:rsidRPr="005541AA" w:rsidRDefault="007916C5" w:rsidP="005541AA">
            <w:pPr>
              <w:spacing w:line="276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对于符合查验没问题免除吊装、移位、仓储等费用的货物，企业需要办理《免除查验没问题作业服务费用确认表》，此表的办理手续可能会涉及到线下“跑腿”。</w:t>
            </w:r>
          </w:p>
        </w:tc>
      </w:tr>
      <w:tr w:rsidR="006F1780" w:rsidRPr="005541AA" w14:paraId="6420475E" w14:textId="3803A385" w:rsidTr="005541AA">
        <w:tc>
          <w:tcPr>
            <w:tcW w:w="675" w:type="dxa"/>
            <w:vAlign w:val="center"/>
          </w:tcPr>
          <w:p w14:paraId="7F00BC09" w14:textId="07F34FB1" w:rsidR="006F1780" w:rsidRPr="005541AA" w:rsidRDefault="005541AA" w:rsidP="00B6228B">
            <w:pPr>
              <w:spacing w:line="276" w:lineRule="auto"/>
              <w:jc w:val="center"/>
              <w:rPr>
                <w:sz w:val="21"/>
                <w:szCs w:val="21"/>
              </w:rPr>
            </w:pPr>
            <w:r w:rsidRPr="005541AA">
              <w:rPr>
                <w:sz w:val="21"/>
                <w:szCs w:val="21"/>
              </w:rPr>
              <w:t>8</w:t>
            </w:r>
          </w:p>
        </w:tc>
        <w:tc>
          <w:tcPr>
            <w:tcW w:w="1985" w:type="dxa"/>
            <w:vAlign w:val="center"/>
          </w:tcPr>
          <w:p w14:paraId="5A3A9EE0" w14:textId="1A7A105F" w:rsidR="006F1780" w:rsidRPr="005541AA" w:rsidRDefault="006F1780" w:rsidP="005541AA">
            <w:pPr>
              <w:spacing w:line="276" w:lineRule="auto"/>
              <w:rPr>
                <w:sz w:val="21"/>
                <w:szCs w:val="21"/>
              </w:rPr>
            </w:pPr>
            <w:r w:rsidRPr="005541AA">
              <w:rPr>
                <w:rFonts w:hint="eastAsia"/>
                <w:sz w:val="21"/>
                <w:szCs w:val="21"/>
              </w:rPr>
              <w:t>检疫处理预约</w:t>
            </w:r>
          </w:p>
        </w:tc>
        <w:tc>
          <w:tcPr>
            <w:tcW w:w="5953" w:type="dxa"/>
            <w:vAlign w:val="center"/>
          </w:tcPr>
          <w:p w14:paraId="15EDF016" w14:textId="3D3C8F6B" w:rsidR="006F1780" w:rsidRPr="005541AA" w:rsidRDefault="006F1780" w:rsidP="005541AA">
            <w:pPr>
              <w:spacing w:line="276" w:lineRule="auto"/>
              <w:rPr>
                <w:sz w:val="21"/>
                <w:szCs w:val="21"/>
              </w:rPr>
            </w:pPr>
            <w:r w:rsidRPr="005541AA">
              <w:rPr>
                <w:rFonts w:hint="eastAsia"/>
                <w:sz w:val="21"/>
                <w:szCs w:val="21"/>
              </w:rPr>
              <w:t>木材如果在查验时发现虫害，会要求进行熏蒸处理，此时通常需要企业将</w:t>
            </w:r>
            <w:r w:rsidR="00513914">
              <w:rPr>
                <w:rFonts w:hint="eastAsia"/>
                <w:sz w:val="21"/>
                <w:szCs w:val="21"/>
              </w:rPr>
              <w:t>《</w:t>
            </w:r>
            <w:r w:rsidR="00513914" w:rsidRPr="005541AA">
              <w:rPr>
                <w:rFonts w:hint="eastAsia"/>
                <w:sz w:val="21"/>
                <w:szCs w:val="21"/>
              </w:rPr>
              <w:t>检验检疫处理通知书</w:t>
            </w:r>
            <w:r w:rsidR="00513914">
              <w:rPr>
                <w:rFonts w:hint="eastAsia"/>
                <w:sz w:val="21"/>
                <w:szCs w:val="21"/>
              </w:rPr>
              <w:t>》</w:t>
            </w:r>
            <w:r w:rsidRPr="005541AA">
              <w:rPr>
                <w:rFonts w:hint="eastAsia"/>
                <w:sz w:val="21"/>
                <w:szCs w:val="21"/>
              </w:rPr>
              <w:t>交给熏蒸公司进行预约。</w:t>
            </w:r>
          </w:p>
        </w:tc>
      </w:tr>
      <w:tr w:rsidR="006F1780" w:rsidRPr="005541AA" w14:paraId="6116A24A" w14:textId="7D6569CF" w:rsidTr="005541AA">
        <w:tc>
          <w:tcPr>
            <w:tcW w:w="675" w:type="dxa"/>
            <w:vAlign w:val="center"/>
          </w:tcPr>
          <w:p w14:paraId="25016641" w14:textId="664890F7" w:rsidR="006F1780" w:rsidRPr="005541AA" w:rsidRDefault="005541AA" w:rsidP="005541AA">
            <w:pPr>
              <w:spacing w:line="276" w:lineRule="auto"/>
              <w:jc w:val="center"/>
              <w:rPr>
                <w:sz w:val="21"/>
                <w:szCs w:val="21"/>
              </w:rPr>
            </w:pPr>
            <w:r w:rsidRPr="005541AA">
              <w:rPr>
                <w:sz w:val="21"/>
                <w:szCs w:val="21"/>
              </w:rPr>
              <w:t>9</w:t>
            </w:r>
          </w:p>
        </w:tc>
        <w:tc>
          <w:tcPr>
            <w:tcW w:w="1985" w:type="dxa"/>
            <w:vAlign w:val="center"/>
          </w:tcPr>
          <w:p w14:paraId="41BC9C50" w14:textId="0AB5E457" w:rsidR="006F1780" w:rsidRPr="005541AA" w:rsidRDefault="006F1780" w:rsidP="005541AA">
            <w:pPr>
              <w:spacing w:line="276" w:lineRule="auto"/>
              <w:rPr>
                <w:sz w:val="21"/>
                <w:szCs w:val="21"/>
              </w:rPr>
            </w:pPr>
            <w:r w:rsidRPr="005541AA">
              <w:rPr>
                <w:rFonts w:hint="eastAsia"/>
                <w:sz w:val="21"/>
                <w:szCs w:val="21"/>
              </w:rPr>
              <w:t>换单跑腿</w:t>
            </w:r>
          </w:p>
        </w:tc>
        <w:tc>
          <w:tcPr>
            <w:tcW w:w="5953" w:type="dxa"/>
            <w:vAlign w:val="center"/>
          </w:tcPr>
          <w:p w14:paraId="7BC57496" w14:textId="5756C839" w:rsidR="006F1780" w:rsidRPr="005541AA" w:rsidRDefault="006F1780" w:rsidP="005541AA">
            <w:pPr>
              <w:spacing w:line="276" w:lineRule="auto"/>
              <w:rPr>
                <w:sz w:val="21"/>
                <w:szCs w:val="21"/>
              </w:rPr>
            </w:pPr>
            <w:r w:rsidRPr="005541AA">
              <w:rPr>
                <w:rFonts w:hint="eastAsia"/>
                <w:sz w:val="21"/>
                <w:szCs w:val="21"/>
              </w:rPr>
              <w:t>换单是货代将提单交给船公司</w:t>
            </w:r>
            <w:r w:rsidRPr="005541AA">
              <w:rPr>
                <w:rFonts w:hint="eastAsia"/>
                <w:sz w:val="21"/>
                <w:szCs w:val="21"/>
              </w:rPr>
              <w:t>/</w:t>
            </w:r>
            <w:r w:rsidRPr="005541AA">
              <w:rPr>
                <w:rFonts w:hint="eastAsia"/>
                <w:sz w:val="21"/>
                <w:szCs w:val="21"/>
              </w:rPr>
              <w:t>船代来换取提货单，目前主流操作方式还是需要货代去递交纸质</w:t>
            </w:r>
            <w:r w:rsidR="00513914">
              <w:rPr>
                <w:rFonts w:hint="eastAsia"/>
                <w:sz w:val="21"/>
                <w:szCs w:val="21"/>
              </w:rPr>
              <w:t>正本</w:t>
            </w:r>
            <w:r w:rsidRPr="005541AA">
              <w:rPr>
                <w:rFonts w:hint="eastAsia"/>
                <w:sz w:val="21"/>
                <w:szCs w:val="21"/>
              </w:rPr>
              <w:t>提单等资料。</w:t>
            </w:r>
          </w:p>
        </w:tc>
      </w:tr>
      <w:tr w:rsidR="006F1780" w:rsidRPr="005541AA" w14:paraId="29878597" w14:textId="035574CA" w:rsidTr="005541AA">
        <w:tc>
          <w:tcPr>
            <w:tcW w:w="675" w:type="dxa"/>
            <w:vAlign w:val="center"/>
          </w:tcPr>
          <w:p w14:paraId="04A0FAAD" w14:textId="38537DCD" w:rsidR="006F1780" w:rsidRPr="005541AA" w:rsidRDefault="006F1780" w:rsidP="005541AA">
            <w:pPr>
              <w:spacing w:line="276" w:lineRule="auto"/>
              <w:jc w:val="center"/>
              <w:rPr>
                <w:sz w:val="21"/>
                <w:szCs w:val="21"/>
              </w:rPr>
            </w:pPr>
            <w:r w:rsidRPr="005541AA">
              <w:rPr>
                <w:rFonts w:hint="eastAsia"/>
                <w:sz w:val="21"/>
                <w:szCs w:val="21"/>
              </w:rPr>
              <w:t>1</w:t>
            </w:r>
            <w:r w:rsidR="005541AA" w:rsidRPr="005541AA">
              <w:rPr>
                <w:sz w:val="21"/>
                <w:szCs w:val="21"/>
              </w:rPr>
              <w:t>0</w:t>
            </w:r>
          </w:p>
        </w:tc>
        <w:tc>
          <w:tcPr>
            <w:tcW w:w="1985" w:type="dxa"/>
            <w:vAlign w:val="center"/>
          </w:tcPr>
          <w:p w14:paraId="2EBD71F3" w14:textId="53FC2FB0" w:rsidR="006F1780" w:rsidRPr="005541AA" w:rsidRDefault="007916C5" w:rsidP="005541AA">
            <w:pPr>
              <w:spacing w:line="276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办理</w:t>
            </w:r>
            <w:r w:rsidR="006F1780" w:rsidRPr="005541AA">
              <w:rPr>
                <w:rFonts w:hint="eastAsia"/>
                <w:sz w:val="21"/>
                <w:szCs w:val="21"/>
              </w:rPr>
              <w:t>设备交接单</w:t>
            </w:r>
          </w:p>
        </w:tc>
        <w:tc>
          <w:tcPr>
            <w:tcW w:w="5953" w:type="dxa"/>
            <w:vAlign w:val="center"/>
          </w:tcPr>
          <w:p w14:paraId="34C94C79" w14:textId="6C08A9B4" w:rsidR="006F1780" w:rsidRPr="005541AA" w:rsidRDefault="007916C5" w:rsidP="005541AA">
            <w:pPr>
              <w:spacing w:line="276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目前多数口岸已实现电子设备交接单，无需货代“跑腿”去线下窗口办理，直接在相关系统上申请，但是</w:t>
            </w:r>
            <w:proofErr w:type="gramStart"/>
            <w:r>
              <w:rPr>
                <w:rFonts w:hint="eastAsia"/>
                <w:sz w:val="21"/>
                <w:szCs w:val="21"/>
              </w:rPr>
              <w:t>部分口岸</w:t>
            </w:r>
            <w:proofErr w:type="gramEnd"/>
            <w:r>
              <w:rPr>
                <w:rFonts w:hint="eastAsia"/>
                <w:sz w:val="21"/>
                <w:szCs w:val="21"/>
              </w:rPr>
              <w:t>部分船公司还是纸质设备交接单形式，需要企业到现场窗口办理。</w:t>
            </w:r>
          </w:p>
        </w:tc>
      </w:tr>
      <w:tr w:rsidR="006F1780" w:rsidRPr="005541AA" w14:paraId="4E233AEC" w14:textId="4AD2C521" w:rsidTr="005541AA">
        <w:tc>
          <w:tcPr>
            <w:tcW w:w="675" w:type="dxa"/>
            <w:vAlign w:val="center"/>
          </w:tcPr>
          <w:p w14:paraId="22F3CA9A" w14:textId="10976770" w:rsidR="006F1780" w:rsidRPr="005541AA" w:rsidRDefault="006F1780" w:rsidP="005541AA">
            <w:pPr>
              <w:spacing w:line="276" w:lineRule="auto"/>
              <w:jc w:val="center"/>
              <w:rPr>
                <w:sz w:val="21"/>
                <w:szCs w:val="21"/>
              </w:rPr>
            </w:pPr>
            <w:r w:rsidRPr="005541AA">
              <w:rPr>
                <w:rFonts w:hint="eastAsia"/>
                <w:sz w:val="21"/>
                <w:szCs w:val="21"/>
              </w:rPr>
              <w:t>1</w:t>
            </w:r>
            <w:r w:rsidR="005541AA" w:rsidRPr="005541AA">
              <w:rPr>
                <w:sz w:val="21"/>
                <w:szCs w:val="21"/>
              </w:rPr>
              <w:t>1</w:t>
            </w:r>
          </w:p>
        </w:tc>
        <w:tc>
          <w:tcPr>
            <w:tcW w:w="1985" w:type="dxa"/>
            <w:vAlign w:val="center"/>
          </w:tcPr>
          <w:p w14:paraId="7DB035A2" w14:textId="4A403C6F" w:rsidR="006F1780" w:rsidRPr="005541AA" w:rsidRDefault="007916C5" w:rsidP="005541AA">
            <w:pPr>
              <w:spacing w:line="276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领取</w:t>
            </w:r>
            <w:r w:rsidR="003D44F9">
              <w:rPr>
                <w:rFonts w:hint="eastAsia"/>
                <w:sz w:val="21"/>
                <w:szCs w:val="21"/>
              </w:rPr>
              <w:t>《</w:t>
            </w:r>
            <w:r w:rsidR="006F1780" w:rsidRPr="005541AA">
              <w:rPr>
                <w:rFonts w:hint="eastAsia"/>
                <w:sz w:val="21"/>
                <w:szCs w:val="21"/>
              </w:rPr>
              <w:t>入境货物检验检疫证</w:t>
            </w:r>
            <w:r w:rsidR="003D44F9">
              <w:rPr>
                <w:rFonts w:hint="eastAsia"/>
                <w:sz w:val="21"/>
                <w:szCs w:val="21"/>
              </w:rPr>
              <w:t>明》</w:t>
            </w:r>
          </w:p>
        </w:tc>
        <w:tc>
          <w:tcPr>
            <w:tcW w:w="5953" w:type="dxa"/>
            <w:vAlign w:val="center"/>
          </w:tcPr>
          <w:p w14:paraId="6C0670D3" w14:textId="4634885C" w:rsidR="006F1780" w:rsidRPr="005541AA" w:rsidRDefault="003D44F9" w:rsidP="005541AA">
            <w:pPr>
              <w:spacing w:line="276" w:lineRule="auto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《</w:t>
            </w:r>
            <w:r w:rsidR="006F1780" w:rsidRPr="005541AA">
              <w:rPr>
                <w:rFonts w:hint="eastAsia"/>
                <w:sz w:val="21"/>
                <w:szCs w:val="21"/>
              </w:rPr>
              <w:t>入境货物检验检疫证</w:t>
            </w:r>
            <w:r>
              <w:rPr>
                <w:rFonts w:hint="eastAsia"/>
                <w:sz w:val="21"/>
                <w:szCs w:val="21"/>
              </w:rPr>
              <w:t>明》</w:t>
            </w:r>
            <w:r w:rsidR="006F1780" w:rsidRPr="005541AA">
              <w:rPr>
                <w:rFonts w:hint="eastAsia"/>
                <w:sz w:val="21"/>
                <w:szCs w:val="21"/>
              </w:rPr>
              <w:t>有纸质版和电子版两种</w:t>
            </w:r>
            <w:r w:rsidR="007916C5">
              <w:rPr>
                <w:rFonts w:hint="eastAsia"/>
                <w:sz w:val="21"/>
                <w:szCs w:val="21"/>
              </w:rPr>
              <w:t>，如果是电子版，货</w:t>
            </w:r>
            <w:proofErr w:type="gramStart"/>
            <w:r w:rsidR="007916C5">
              <w:rPr>
                <w:rFonts w:hint="eastAsia"/>
                <w:sz w:val="21"/>
                <w:szCs w:val="21"/>
              </w:rPr>
              <w:t>代直接</w:t>
            </w:r>
            <w:proofErr w:type="gramEnd"/>
            <w:r w:rsidR="007916C5">
              <w:rPr>
                <w:rFonts w:hint="eastAsia"/>
                <w:sz w:val="21"/>
                <w:szCs w:val="21"/>
              </w:rPr>
              <w:t>在单一窗口上下载打印即可，但如果是纸质版，需要货代到海关现场窗口领取。</w:t>
            </w:r>
          </w:p>
        </w:tc>
      </w:tr>
      <w:tr w:rsidR="006F1780" w:rsidRPr="005541AA" w14:paraId="3241C7D1" w14:textId="6DC0DF82" w:rsidTr="005541AA">
        <w:tc>
          <w:tcPr>
            <w:tcW w:w="675" w:type="dxa"/>
            <w:vAlign w:val="center"/>
          </w:tcPr>
          <w:p w14:paraId="681232E9" w14:textId="7C6104D3" w:rsidR="006F1780" w:rsidRPr="005541AA" w:rsidRDefault="006F1780" w:rsidP="005541AA">
            <w:pPr>
              <w:spacing w:line="276" w:lineRule="auto"/>
              <w:jc w:val="center"/>
              <w:rPr>
                <w:sz w:val="21"/>
                <w:szCs w:val="21"/>
              </w:rPr>
            </w:pPr>
            <w:r w:rsidRPr="005541AA">
              <w:rPr>
                <w:rFonts w:hint="eastAsia"/>
                <w:sz w:val="21"/>
                <w:szCs w:val="21"/>
              </w:rPr>
              <w:t>1</w:t>
            </w:r>
            <w:r w:rsidR="005541AA" w:rsidRPr="005541AA">
              <w:rPr>
                <w:sz w:val="21"/>
                <w:szCs w:val="21"/>
              </w:rPr>
              <w:t>2</w:t>
            </w:r>
          </w:p>
        </w:tc>
        <w:tc>
          <w:tcPr>
            <w:tcW w:w="1985" w:type="dxa"/>
            <w:vAlign w:val="center"/>
          </w:tcPr>
          <w:p w14:paraId="1D381526" w14:textId="3A3BA90C" w:rsidR="006F1780" w:rsidRPr="005541AA" w:rsidRDefault="005541AA" w:rsidP="005541AA">
            <w:pPr>
              <w:spacing w:line="276" w:lineRule="auto"/>
              <w:rPr>
                <w:sz w:val="21"/>
                <w:szCs w:val="21"/>
              </w:rPr>
            </w:pPr>
            <w:r w:rsidRPr="005541AA">
              <w:rPr>
                <w:rFonts w:hint="eastAsia"/>
                <w:sz w:val="21"/>
                <w:szCs w:val="21"/>
              </w:rPr>
              <w:t>码头查验费、熏蒸费、船公司</w:t>
            </w:r>
            <w:r w:rsidRPr="005541AA">
              <w:rPr>
                <w:rFonts w:hint="eastAsia"/>
                <w:sz w:val="21"/>
                <w:szCs w:val="21"/>
              </w:rPr>
              <w:t>/</w:t>
            </w:r>
            <w:r w:rsidRPr="005541AA">
              <w:rPr>
                <w:rFonts w:hint="eastAsia"/>
                <w:sz w:val="21"/>
                <w:szCs w:val="21"/>
              </w:rPr>
              <w:t>船代收取的费用、码头收取的费用以及修洗箱费的缴费和发票</w:t>
            </w:r>
            <w:r w:rsidR="00D27B98">
              <w:rPr>
                <w:rFonts w:hint="eastAsia"/>
                <w:sz w:val="21"/>
                <w:szCs w:val="21"/>
              </w:rPr>
              <w:t>领取</w:t>
            </w:r>
          </w:p>
        </w:tc>
        <w:tc>
          <w:tcPr>
            <w:tcW w:w="5953" w:type="dxa"/>
            <w:vAlign w:val="center"/>
          </w:tcPr>
          <w:p w14:paraId="0B9019FD" w14:textId="56085A0E" w:rsidR="006F1780" w:rsidRPr="005541AA" w:rsidRDefault="006F1780" w:rsidP="005541AA">
            <w:pPr>
              <w:spacing w:line="276" w:lineRule="auto"/>
              <w:rPr>
                <w:sz w:val="21"/>
                <w:szCs w:val="21"/>
              </w:rPr>
            </w:pPr>
            <w:r w:rsidRPr="005541AA">
              <w:rPr>
                <w:rFonts w:hint="eastAsia"/>
                <w:sz w:val="21"/>
                <w:szCs w:val="21"/>
              </w:rPr>
              <w:t>缴费方式分为：线上缴费和现场缴费</w:t>
            </w:r>
            <w:r w:rsidR="00D27B98">
              <w:rPr>
                <w:rFonts w:hint="eastAsia"/>
                <w:sz w:val="21"/>
                <w:szCs w:val="21"/>
              </w:rPr>
              <w:t>；</w:t>
            </w:r>
            <w:r w:rsidRPr="005541AA">
              <w:rPr>
                <w:rFonts w:hint="eastAsia"/>
                <w:sz w:val="21"/>
                <w:szCs w:val="21"/>
              </w:rPr>
              <w:t>发票形式分为：电子发票和纸质发票</w:t>
            </w:r>
            <w:r w:rsidR="00D27B98">
              <w:rPr>
                <w:rFonts w:hint="eastAsia"/>
                <w:sz w:val="21"/>
                <w:szCs w:val="21"/>
              </w:rPr>
              <w:t>，这几种组合情况对于货</w:t>
            </w:r>
            <w:proofErr w:type="gramStart"/>
            <w:r w:rsidR="00D27B98">
              <w:rPr>
                <w:rFonts w:hint="eastAsia"/>
                <w:sz w:val="21"/>
                <w:szCs w:val="21"/>
              </w:rPr>
              <w:t>代可能</w:t>
            </w:r>
            <w:proofErr w:type="gramEnd"/>
            <w:r w:rsidR="00D27B98">
              <w:rPr>
                <w:rFonts w:hint="eastAsia"/>
                <w:sz w:val="21"/>
                <w:szCs w:val="21"/>
              </w:rPr>
              <w:t>会出现“跑腿”作业。</w:t>
            </w:r>
          </w:p>
        </w:tc>
      </w:tr>
    </w:tbl>
    <w:p w14:paraId="612B8F82" w14:textId="5C08C3D2" w:rsidR="00032224" w:rsidRPr="002330B5" w:rsidRDefault="00891AE9" w:rsidP="002330B5">
      <w:pPr>
        <w:pStyle w:val="a"/>
        <w:numPr>
          <w:ilvl w:val="0"/>
          <w:numId w:val="0"/>
        </w:numPr>
        <w:spacing w:beforeLines="50" w:before="156" w:afterLines="50" w:after="156"/>
        <w:outlineLvl w:val="0"/>
      </w:pPr>
      <w:bookmarkStart w:id="10" w:name="_Toc137628437"/>
      <w:bookmarkStart w:id="11" w:name="_Toc137628497"/>
      <w:bookmarkStart w:id="12" w:name="_Toc138837233"/>
      <w:r w:rsidRPr="004E61BB">
        <w:rPr>
          <w:rFonts w:hint="eastAsia"/>
        </w:rPr>
        <w:t>四、</w:t>
      </w:r>
      <w:r w:rsidR="004E61BB" w:rsidRPr="004E61BB">
        <w:rPr>
          <w:rFonts w:hint="eastAsia"/>
        </w:rPr>
        <w:t>主要口岸“跑腿”事项的逐项对比</w:t>
      </w:r>
      <w:bookmarkEnd w:id="10"/>
      <w:bookmarkEnd w:id="11"/>
      <w:bookmarkEnd w:id="12"/>
    </w:p>
    <w:p w14:paraId="07A43C34" w14:textId="3E73A994" w:rsidR="004E61BB" w:rsidRPr="002330B5" w:rsidRDefault="00DB7F29" w:rsidP="002330B5">
      <w:pPr>
        <w:pStyle w:val="a8"/>
        <w:numPr>
          <w:ilvl w:val="0"/>
          <w:numId w:val="9"/>
        </w:numPr>
        <w:spacing w:beforeLines="50" w:before="156" w:afterLines="25" w:after="78"/>
        <w:ind w:left="442" w:firstLineChars="0" w:hanging="442"/>
        <w:outlineLvl w:val="1"/>
        <w:rPr>
          <w:rFonts w:ascii="楷体" w:eastAsia="楷体" w:hAnsi="楷体"/>
          <w:b/>
          <w:bCs/>
          <w:sz w:val="30"/>
          <w:szCs w:val="30"/>
        </w:rPr>
      </w:pPr>
      <w:bookmarkStart w:id="13" w:name="_Toc137628438"/>
      <w:bookmarkStart w:id="14" w:name="_Toc137628498"/>
      <w:bookmarkStart w:id="15" w:name="_Toc138837234"/>
      <w:r w:rsidRPr="002330B5">
        <w:rPr>
          <w:rFonts w:ascii="楷体" w:eastAsia="楷体" w:hAnsi="楷体" w:hint="eastAsia"/>
          <w:b/>
          <w:bCs/>
          <w:sz w:val="30"/>
          <w:szCs w:val="30"/>
        </w:rPr>
        <w:t>修</w:t>
      </w:r>
      <w:r w:rsidR="00436EEB" w:rsidRPr="002330B5">
        <w:rPr>
          <w:rFonts w:ascii="楷体" w:eastAsia="楷体" w:hAnsi="楷体" w:hint="eastAsia"/>
          <w:b/>
          <w:bCs/>
          <w:sz w:val="30"/>
          <w:szCs w:val="30"/>
        </w:rPr>
        <w:t>改舱单</w:t>
      </w:r>
      <w:bookmarkEnd w:id="13"/>
      <w:bookmarkEnd w:id="14"/>
      <w:bookmarkEnd w:id="15"/>
    </w:p>
    <w:p w14:paraId="75720031" w14:textId="78689E2E" w:rsidR="006F1780" w:rsidRDefault="006F1780" w:rsidP="006F1780">
      <w:pPr>
        <w:ind w:firstLineChars="200" w:firstLine="560"/>
        <w:rPr>
          <w:rFonts w:ascii="宋体" w:hAnsi="宋体"/>
          <w:sz w:val="28"/>
          <w:szCs w:val="32"/>
        </w:rPr>
      </w:pPr>
      <w:r>
        <w:rPr>
          <w:rFonts w:ascii="宋体" w:hAnsi="宋体" w:hint="eastAsia"/>
          <w:sz w:val="28"/>
          <w:szCs w:val="32"/>
        </w:rPr>
        <w:lastRenderedPageBreak/>
        <w:t>舱单的传输与</w:t>
      </w:r>
      <w:r w:rsidR="006134CC">
        <w:rPr>
          <w:rFonts w:ascii="宋体" w:hAnsi="宋体" w:hint="eastAsia"/>
          <w:sz w:val="28"/>
          <w:szCs w:val="32"/>
        </w:rPr>
        <w:t>修改</w:t>
      </w:r>
      <w:r w:rsidR="00C0652F">
        <w:rPr>
          <w:rFonts w:ascii="宋体" w:hAnsi="宋体" w:hint="eastAsia"/>
          <w:sz w:val="28"/>
          <w:szCs w:val="32"/>
        </w:rPr>
        <w:t>主要是船代与海关对接，货代</w:t>
      </w:r>
      <w:r w:rsidR="00DB7F29">
        <w:rPr>
          <w:rFonts w:ascii="宋体" w:hAnsi="宋体" w:hint="eastAsia"/>
          <w:sz w:val="28"/>
          <w:szCs w:val="32"/>
        </w:rPr>
        <w:t>需配合</w:t>
      </w:r>
      <w:r w:rsidR="00240611">
        <w:rPr>
          <w:rFonts w:ascii="宋体" w:hAnsi="宋体" w:hint="eastAsia"/>
          <w:sz w:val="28"/>
          <w:szCs w:val="32"/>
        </w:rPr>
        <w:t>船</w:t>
      </w:r>
      <w:proofErr w:type="gramStart"/>
      <w:r w:rsidR="00DB7F29">
        <w:rPr>
          <w:rFonts w:ascii="宋体" w:hAnsi="宋体" w:hint="eastAsia"/>
          <w:sz w:val="28"/>
          <w:szCs w:val="32"/>
        </w:rPr>
        <w:t>代准备</w:t>
      </w:r>
      <w:proofErr w:type="gramEnd"/>
      <w:r w:rsidR="00C0652F">
        <w:rPr>
          <w:rFonts w:ascii="宋体" w:hAnsi="宋体" w:hint="eastAsia"/>
          <w:sz w:val="28"/>
          <w:szCs w:val="32"/>
        </w:rPr>
        <w:t>相关材料</w:t>
      </w:r>
      <w:r w:rsidR="007B6870">
        <w:rPr>
          <w:rFonts w:ascii="宋体" w:hAnsi="宋体" w:hint="eastAsia"/>
          <w:sz w:val="28"/>
          <w:szCs w:val="32"/>
        </w:rPr>
        <w:t>，</w:t>
      </w:r>
      <w:r w:rsidR="00DB7F29">
        <w:rPr>
          <w:rFonts w:ascii="宋体" w:hAnsi="宋体" w:hint="eastAsia"/>
          <w:sz w:val="28"/>
          <w:szCs w:val="32"/>
        </w:rPr>
        <w:t>对于资料的传递就会出现线下窗口“跑腿”递交与线上传输两种情况</w:t>
      </w:r>
      <w:r w:rsidR="007678AA">
        <w:rPr>
          <w:rFonts w:ascii="宋体" w:hAnsi="宋体" w:hint="eastAsia"/>
          <w:sz w:val="28"/>
          <w:szCs w:val="32"/>
        </w:rPr>
        <w:t>。</w:t>
      </w:r>
    </w:p>
    <w:p w14:paraId="4AEEFD92" w14:textId="7C114273" w:rsidR="007B6870" w:rsidRPr="007B6870" w:rsidRDefault="007B6870" w:rsidP="00ED7BD5">
      <w:pPr>
        <w:keepNext/>
        <w:jc w:val="center"/>
        <w:rPr>
          <w:rFonts w:ascii="宋体" w:hAnsi="宋体"/>
          <w:b/>
          <w:bCs/>
          <w:sz w:val="21"/>
          <w:szCs w:val="21"/>
        </w:rPr>
      </w:pPr>
      <w:r w:rsidRPr="007B6870">
        <w:rPr>
          <w:rFonts w:ascii="宋体" w:hAnsi="宋体" w:hint="eastAsia"/>
          <w:b/>
          <w:bCs/>
          <w:sz w:val="21"/>
          <w:szCs w:val="21"/>
        </w:rPr>
        <w:t>表1</w:t>
      </w:r>
      <w:r w:rsidRPr="007B6870">
        <w:rPr>
          <w:rFonts w:ascii="宋体" w:hAnsi="宋体"/>
          <w:b/>
          <w:bCs/>
          <w:sz w:val="21"/>
          <w:szCs w:val="21"/>
        </w:rPr>
        <w:t xml:space="preserve"> </w:t>
      </w:r>
      <w:r w:rsidRPr="007B6870">
        <w:rPr>
          <w:rFonts w:ascii="宋体" w:hAnsi="宋体" w:hint="eastAsia"/>
          <w:b/>
          <w:bCs/>
          <w:sz w:val="21"/>
          <w:szCs w:val="21"/>
        </w:rPr>
        <w:t>各口岸</w:t>
      </w:r>
      <w:r w:rsidR="007678AA">
        <w:rPr>
          <w:rFonts w:ascii="宋体" w:hAnsi="宋体" w:hint="eastAsia"/>
          <w:b/>
          <w:bCs/>
          <w:sz w:val="21"/>
          <w:szCs w:val="21"/>
        </w:rPr>
        <w:t>因</w:t>
      </w:r>
      <w:r w:rsidR="00DB7F29">
        <w:rPr>
          <w:rFonts w:ascii="宋体" w:hAnsi="宋体" w:hint="eastAsia"/>
          <w:b/>
          <w:bCs/>
          <w:sz w:val="21"/>
          <w:szCs w:val="21"/>
        </w:rPr>
        <w:t>修改舱单</w:t>
      </w:r>
      <w:r w:rsidRPr="007B6870">
        <w:rPr>
          <w:rFonts w:ascii="宋体" w:hAnsi="宋体" w:hint="eastAsia"/>
          <w:b/>
          <w:bCs/>
          <w:sz w:val="21"/>
          <w:szCs w:val="21"/>
        </w:rPr>
        <w:t>货代递交资料的方式</w:t>
      </w:r>
    </w:p>
    <w:tbl>
      <w:tblPr>
        <w:tblStyle w:val="3-1"/>
        <w:tblW w:w="0" w:type="auto"/>
        <w:jc w:val="center"/>
        <w:tblBorders>
          <w:insideH w:val="single" w:sz="4" w:space="0" w:color="4472C4" w:themeColor="accent1"/>
          <w:insideV w:val="single" w:sz="4" w:space="0" w:color="4472C4" w:themeColor="accent1"/>
        </w:tblBorders>
        <w:tblLook w:val="04A0" w:firstRow="1" w:lastRow="0" w:firstColumn="1" w:lastColumn="0" w:noHBand="0" w:noVBand="1"/>
      </w:tblPr>
      <w:tblGrid>
        <w:gridCol w:w="1881"/>
        <w:gridCol w:w="4451"/>
      </w:tblGrid>
      <w:tr w:rsidR="00DB7F29" w:rsidRPr="007B6870" w14:paraId="1E43637F" w14:textId="77777777" w:rsidTr="00DB7F2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881" w:type="dxa"/>
            <w:vAlign w:val="center"/>
          </w:tcPr>
          <w:p w14:paraId="4F8E9FDA" w14:textId="65E19C01" w:rsidR="00DB7F29" w:rsidRPr="007B6870" w:rsidRDefault="00DB7F29" w:rsidP="0089766A">
            <w:pPr>
              <w:spacing w:line="240" w:lineRule="auto"/>
              <w:jc w:val="center"/>
              <w:rPr>
                <w:rFonts w:ascii="宋体" w:hAnsi="宋体"/>
                <w:b w:val="0"/>
                <w:bCs w:val="0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口岸名称</w:t>
            </w:r>
          </w:p>
        </w:tc>
        <w:tc>
          <w:tcPr>
            <w:tcW w:w="4451" w:type="dxa"/>
            <w:vAlign w:val="center"/>
          </w:tcPr>
          <w:p w14:paraId="2D973E72" w14:textId="6203AB64" w:rsidR="00DB7F29" w:rsidRPr="007B6870" w:rsidRDefault="00DB7F29" w:rsidP="0089766A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b w:val="0"/>
                <w:bCs w:val="0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递交资料的方式</w:t>
            </w:r>
          </w:p>
        </w:tc>
      </w:tr>
      <w:tr w:rsidR="00DB7F29" w:rsidRPr="007B6870" w14:paraId="44060DD0" w14:textId="77777777" w:rsidTr="00DB7F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1" w:type="dxa"/>
            <w:vAlign w:val="center"/>
          </w:tcPr>
          <w:p w14:paraId="1A4CCEF0" w14:textId="6CCFC69A" w:rsidR="00DB7F29" w:rsidRPr="007B6870" w:rsidRDefault="00DB7F29" w:rsidP="0089766A">
            <w:pPr>
              <w:spacing w:line="240" w:lineRule="auto"/>
              <w:jc w:val="center"/>
              <w:rPr>
                <w:rFonts w:ascii="宋体" w:hAnsi="宋体"/>
                <w:b w:val="0"/>
                <w:bCs w:val="0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上海</w:t>
            </w:r>
          </w:p>
        </w:tc>
        <w:tc>
          <w:tcPr>
            <w:tcW w:w="4451" w:type="dxa"/>
            <w:vAlign w:val="center"/>
          </w:tcPr>
          <w:p w14:paraId="0FAB91D3" w14:textId="4545DA94" w:rsidR="00DB7F29" w:rsidRPr="007B6870" w:rsidRDefault="00DB7F29" w:rsidP="0089766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邮件传输</w:t>
            </w:r>
          </w:p>
        </w:tc>
      </w:tr>
      <w:tr w:rsidR="00DB7F29" w:rsidRPr="007B6870" w14:paraId="343D66FD" w14:textId="77777777" w:rsidTr="00DB7F2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1" w:type="dxa"/>
            <w:vAlign w:val="center"/>
          </w:tcPr>
          <w:p w14:paraId="374CCD50" w14:textId="7A02F568" w:rsidR="00DB7F29" w:rsidRPr="007B6870" w:rsidRDefault="00DB7F29" w:rsidP="0089766A">
            <w:pPr>
              <w:spacing w:line="240" w:lineRule="auto"/>
              <w:jc w:val="center"/>
              <w:rPr>
                <w:rFonts w:ascii="宋体" w:hAnsi="宋体"/>
                <w:b w:val="0"/>
                <w:bCs w:val="0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青岛</w:t>
            </w:r>
          </w:p>
        </w:tc>
        <w:tc>
          <w:tcPr>
            <w:tcW w:w="4451" w:type="dxa"/>
            <w:vAlign w:val="center"/>
          </w:tcPr>
          <w:p w14:paraId="186D4D5B" w14:textId="7869EB6E" w:rsidR="00DB7F29" w:rsidRPr="007B6870" w:rsidRDefault="00DB7F29" w:rsidP="0089766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邮件传输</w:t>
            </w:r>
          </w:p>
        </w:tc>
      </w:tr>
      <w:tr w:rsidR="00DB7F29" w:rsidRPr="007B6870" w14:paraId="43BBE0BE" w14:textId="77777777" w:rsidTr="00DB7F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1" w:type="dxa"/>
            <w:vAlign w:val="center"/>
          </w:tcPr>
          <w:p w14:paraId="32A4C3F7" w14:textId="5E8D9389" w:rsidR="00DB7F29" w:rsidRPr="007B6870" w:rsidRDefault="00DB7F29" w:rsidP="0089766A">
            <w:pPr>
              <w:spacing w:line="240" w:lineRule="auto"/>
              <w:jc w:val="center"/>
              <w:rPr>
                <w:rFonts w:ascii="宋体" w:hAnsi="宋体"/>
                <w:b w:val="0"/>
                <w:bCs w:val="0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天津</w:t>
            </w:r>
          </w:p>
        </w:tc>
        <w:tc>
          <w:tcPr>
            <w:tcW w:w="4451" w:type="dxa"/>
            <w:vAlign w:val="center"/>
          </w:tcPr>
          <w:p w14:paraId="75FE9C37" w14:textId="4263535D" w:rsidR="00DB7F29" w:rsidRPr="007B6870" w:rsidRDefault="00DB7F29" w:rsidP="0089766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邮件传输</w:t>
            </w:r>
          </w:p>
        </w:tc>
      </w:tr>
      <w:tr w:rsidR="00DB7F29" w:rsidRPr="007B6870" w14:paraId="7F4176DB" w14:textId="77777777" w:rsidTr="00DB7F2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1" w:type="dxa"/>
            <w:vAlign w:val="center"/>
          </w:tcPr>
          <w:p w14:paraId="19A9AF1E" w14:textId="7861D93D" w:rsidR="00DB7F29" w:rsidRPr="007B6870" w:rsidRDefault="00DB7F29" w:rsidP="0089766A">
            <w:pPr>
              <w:spacing w:line="240" w:lineRule="auto"/>
              <w:jc w:val="center"/>
              <w:rPr>
                <w:rFonts w:ascii="宋体" w:hAnsi="宋体"/>
                <w:b w:val="0"/>
                <w:bCs w:val="0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宁波</w:t>
            </w:r>
          </w:p>
        </w:tc>
        <w:tc>
          <w:tcPr>
            <w:tcW w:w="4451" w:type="dxa"/>
            <w:vAlign w:val="center"/>
          </w:tcPr>
          <w:p w14:paraId="1DAFE06D" w14:textId="4CB8BF67" w:rsidR="00DB7F29" w:rsidRPr="007B6870" w:rsidRDefault="00DB7F29" w:rsidP="0089766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船代窗口递交纸质资料</w:t>
            </w:r>
          </w:p>
        </w:tc>
      </w:tr>
      <w:tr w:rsidR="00DB7F29" w:rsidRPr="007B6870" w14:paraId="4A138605" w14:textId="77777777" w:rsidTr="00DB7F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1" w:type="dxa"/>
            <w:vAlign w:val="center"/>
          </w:tcPr>
          <w:p w14:paraId="0D79B7C8" w14:textId="652A0F15" w:rsidR="00DB7F29" w:rsidRPr="007B6870" w:rsidRDefault="00DB7F29" w:rsidP="0089766A">
            <w:pPr>
              <w:spacing w:line="240" w:lineRule="auto"/>
              <w:jc w:val="center"/>
              <w:rPr>
                <w:rFonts w:ascii="宋体" w:hAnsi="宋体"/>
                <w:b w:val="0"/>
                <w:bCs w:val="0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广州南沙</w:t>
            </w:r>
          </w:p>
        </w:tc>
        <w:tc>
          <w:tcPr>
            <w:tcW w:w="4451" w:type="dxa"/>
            <w:vAlign w:val="center"/>
          </w:tcPr>
          <w:p w14:paraId="118C2FD4" w14:textId="103F0FD7" w:rsidR="00DB7F29" w:rsidRPr="007B6870" w:rsidRDefault="00DB7F29" w:rsidP="0089766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邮件传输</w:t>
            </w:r>
          </w:p>
        </w:tc>
      </w:tr>
      <w:tr w:rsidR="00DB7F29" w:rsidRPr="007B6870" w14:paraId="7DA08641" w14:textId="77777777" w:rsidTr="00DB7F2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1" w:type="dxa"/>
            <w:vAlign w:val="center"/>
          </w:tcPr>
          <w:p w14:paraId="6A095BE2" w14:textId="199193AA" w:rsidR="00DB7F29" w:rsidRPr="007B6870" w:rsidRDefault="00DB7F29" w:rsidP="0089766A">
            <w:pPr>
              <w:spacing w:line="240" w:lineRule="auto"/>
              <w:jc w:val="center"/>
              <w:rPr>
                <w:rFonts w:ascii="宋体" w:hAnsi="宋体"/>
                <w:b w:val="0"/>
                <w:bCs w:val="0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厦门</w:t>
            </w:r>
          </w:p>
        </w:tc>
        <w:tc>
          <w:tcPr>
            <w:tcW w:w="4451" w:type="dxa"/>
            <w:vAlign w:val="center"/>
          </w:tcPr>
          <w:p w14:paraId="0416E6CA" w14:textId="284FE457" w:rsidR="00DB7F29" w:rsidRPr="007B6870" w:rsidRDefault="00AD22E5" w:rsidP="0089766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邮件传输</w:t>
            </w:r>
          </w:p>
        </w:tc>
      </w:tr>
      <w:tr w:rsidR="00DB7F29" w:rsidRPr="007B6870" w14:paraId="10A2FC05" w14:textId="77777777" w:rsidTr="00DB7F2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1" w:type="dxa"/>
            <w:vAlign w:val="center"/>
          </w:tcPr>
          <w:p w14:paraId="124B78A2" w14:textId="5DEB42A8" w:rsidR="00DB7F29" w:rsidRPr="007B6870" w:rsidRDefault="00DB7F29" w:rsidP="0089766A">
            <w:pPr>
              <w:spacing w:line="240" w:lineRule="auto"/>
              <w:jc w:val="center"/>
              <w:rPr>
                <w:rFonts w:ascii="宋体" w:hAnsi="宋体"/>
                <w:b w:val="0"/>
                <w:bCs w:val="0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深圳盐田</w:t>
            </w:r>
          </w:p>
        </w:tc>
        <w:tc>
          <w:tcPr>
            <w:tcW w:w="4451" w:type="dxa"/>
            <w:vAlign w:val="center"/>
          </w:tcPr>
          <w:p w14:paraId="745F8CA1" w14:textId="4BC84030" w:rsidR="00DB7F29" w:rsidRPr="007B6870" w:rsidRDefault="00DB7F29" w:rsidP="0089766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船代窗口递交纸质资料</w:t>
            </w:r>
          </w:p>
        </w:tc>
      </w:tr>
      <w:tr w:rsidR="00DB7F29" w:rsidRPr="007B6870" w14:paraId="25EDC536" w14:textId="77777777" w:rsidTr="00DB7F2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81" w:type="dxa"/>
            <w:vAlign w:val="center"/>
          </w:tcPr>
          <w:p w14:paraId="6950A1DD" w14:textId="55BB4C90" w:rsidR="00DB7F29" w:rsidRPr="007B6870" w:rsidRDefault="00DB7F29" w:rsidP="0089766A">
            <w:pPr>
              <w:spacing w:line="240" w:lineRule="auto"/>
              <w:jc w:val="center"/>
              <w:rPr>
                <w:rFonts w:ascii="宋体" w:hAnsi="宋体"/>
                <w:b w:val="0"/>
                <w:bCs w:val="0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深圳蛇口</w:t>
            </w:r>
          </w:p>
        </w:tc>
        <w:tc>
          <w:tcPr>
            <w:tcW w:w="4451" w:type="dxa"/>
            <w:vAlign w:val="center"/>
          </w:tcPr>
          <w:p w14:paraId="555E83A9" w14:textId="68218ED8" w:rsidR="00DB7F29" w:rsidRPr="007B6870" w:rsidRDefault="00DB7F29" w:rsidP="0089766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邮件传输</w:t>
            </w:r>
          </w:p>
        </w:tc>
      </w:tr>
    </w:tbl>
    <w:p w14:paraId="75B3BF48" w14:textId="4FB40561" w:rsidR="002330B5" w:rsidRPr="002330B5" w:rsidRDefault="002330B5" w:rsidP="002330B5">
      <w:pPr>
        <w:rPr>
          <w:rFonts w:ascii="楷体" w:eastAsia="楷体" w:hAnsi="楷体"/>
          <w:sz w:val="21"/>
          <w:szCs w:val="21"/>
        </w:rPr>
      </w:pPr>
      <w:bookmarkStart w:id="16" w:name="_Toc137628439"/>
      <w:bookmarkStart w:id="17" w:name="_Toc137628499"/>
      <w:r>
        <w:rPr>
          <w:rFonts w:ascii="楷体" w:eastAsia="楷体" w:hAnsi="楷体" w:hint="eastAsia"/>
          <w:sz w:val="21"/>
          <w:szCs w:val="21"/>
        </w:rPr>
        <w:t>注：</w:t>
      </w:r>
      <w:r w:rsidRPr="002330B5">
        <w:rPr>
          <w:rFonts w:ascii="楷体" w:eastAsia="楷体" w:hAnsi="楷体" w:hint="eastAsia"/>
          <w:sz w:val="21"/>
          <w:szCs w:val="21"/>
        </w:rPr>
        <w:t>以上“递交资料的方式”仅代表调研了解到</w:t>
      </w:r>
      <w:r>
        <w:rPr>
          <w:rFonts w:ascii="楷体" w:eastAsia="楷体" w:hAnsi="楷体" w:hint="eastAsia"/>
          <w:sz w:val="21"/>
          <w:szCs w:val="21"/>
        </w:rPr>
        <w:t>的</w:t>
      </w:r>
      <w:r w:rsidRPr="002330B5">
        <w:rPr>
          <w:rFonts w:ascii="楷体" w:eastAsia="楷体" w:hAnsi="楷体" w:hint="eastAsia"/>
          <w:sz w:val="21"/>
          <w:szCs w:val="21"/>
        </w:rPr>
        <w:t>最常见情形，并不意味着是口岸唯一的情形。</w:t>
      </w:r>
    </w:p>
    <w:p w14:paraId="59D966E0" w14:textId="0BBE2AAA" w:rsidR="00436EEB" w:rsidRPr="002330B5" w:rsidRDefault="002330B5" w:rsidP="002330B5">
      <w:pPr>
        <w:pStyle w:val="a8"/>
        <w:numPr>
          <w:ilvl w:val="0"/>
          <w:numId w:val="9"/>
        </w:numPr>
        <w:spacing w:beforeLines="50" w:before="156" w:afterLines="25" w:after="78"/>
        <w:ind w:left="442" w:firstLineChars="0" w:hanging="442"/>
        <w:outlineLvl w:val="1"/>
        <w:rPr>
          <w:rFonts w:ascii="楷体" w:eastAsia="楷体" w:hAnsi="楷体"/>
          <w:b/>
          <w:bCs/>
          <w:sz w:val="30"/>
          <w:szCs w:val="30"/>
        </w:rPr>
      </w:pPr>
      <w:bookmarkStart w:id="18" w:name="_Toc138837235"/>
      <w:r w:rsidRPr="002330B5">
        <w:rPr>
          <w:rFonts w:ascii="楷体" w:eastAsia="楷体" w:hAnsi="楷体" w:hint="eastAsia"/>
          <w:b/>
          <w:bCs/>
          <w:sz w:val="30"/>
          <w:szCs w:val="30"/>
        </w:rPr>
        <w:t>删改报关单</w:t>
      </w:r>
      <w:bookmarkEnd w:id="16"/>
      <w:bookmarkEnd w:id="17"/>
      <w:bookmarkEnd w:id="18"/>
    </w:p>
    <w:p w14:paraId="64A7E5BF" w14:textId="29F41989" w:rsidR="0089766A" w:rsidRDefault="0089766A" w:rsidP="0089766A">
      <w:pPr>
        <w:pStyle w:val="a8"/>
        <w:ind w:firstLine="560"/>
        <w:rPr>
          <w:rFonts w:ascii="宋体" w:hAnsi="宋体"/>
          <w:sz w:val="28"/>
          <w:szCs w:val="32"/>
        </w:rPr>
      </w:pPr>
      <w:r w:rsidRPr="0089766A">
        <w:rPr>
          <w:rFonts w:ascii="宋体" w:hAnsi="宋体" w:hint="eastAsia"/>
          <w:sz w:val="28"/>
          <w:szCs w:val="32"/>
        </w:rPr>
        <w:t>海关总署公告</w:t>
      </w:r>
      <w:r w:rsidRPr="0089766A">
        <w:rPr>
          <w:rFonts w:ascii="宋体" w:hAnsi="宋体"/>
          <w:sz w:val="28"/>
          <w:szCs w:val="32"/>
        </w:rPr>
        <w:t>2015年第55号</w:t>
      </w:r>
      <w:r>
        <w:rPr>
          <w:rFonts w:ascii="宋体" w:hAnsi="宋体" w:hint="eastAsia"/>
          <w:sz w:val="28"/>
          <w:szCs w:val="32"/>
        </w:rPr>
        <w:t>《</w:t>
      </w:r>
      <w:r w:rsidRPr="0089766A">
        <w:rPr>
          <w:rFonts w:ascii="宋体" w:hAnsi="宋体"/>
          <w:sz w:val="28"/>
          <w:szCs w:val="32"/>
        </w:rPr>
        <w:t>关于进出口货物报关单修改和撤销业务无纸化相关事宜的公告</w:t>
      </w:r>
      <w:r>
        <w:rPr>
          <w:rFonts w:ascii="宋体" w:hAnsi="宋体" w:hint="eastAsia"/>
          <w:sz w:val="28"/>
          <w:szCs w:val="32"/>
        </w:rPr>
        <w:t>》</w:t>
      </w:r>
      <w:r>
        <w:rPr>
          <w:rStyle w:val="af7"/>
          <w:rFonts w:ascii="宋体" w:hAnsi="宋体"/>
          <w:sz w:val="28"/>
          <w:szCs w:val="32"/>
        </w:rPr>
        <w:footnoteReference w:id="1"/>
      </w:r>
      <w:r>
        <w:rPr>
          <w:rFonts w:ascii="宋体" w:hAnsi="宋体" w:hint="eastAsia"/>
          <w:sz w:val="28"/>
          <w:szCs w:val="32"/>
        </w:rPr>
        <w:t>明确提出：</w:t>
      </w:r>
      <w:r w:rsidRPr="0089766A">
        <w:rPr>
          <w:rFonts w:ascii="宋体" w:hAnsi="宋体" w:hint="eastAsia"/>
          <w:sz w:val="28"/>
          <w:szCs w:val="32"/>
        </w:rPr>
        <w:t>进出口货物收发货人或者其代理人（以下统称当事人）符合《中华人民共和国海关进出口货物报关单修改和撤销管理办法》（海关总署令第</w:t>
      </w:r>
      <w:r w:rsidRPr="0089766A">
        <w:rPr>
          <w:rFonts w:ascii="宋体" w:hAnsi="宋体"/>
          <w:sz w:val="28"/>
          <w:szCs w:val="32"/>
        </w:rPr>
        <w:t>220号，以下简称《管理办法》）规定情形的，可通过中国</w:t>
      </w:r>
      <w:proofErr w:type="gramStart"/>
      <w:r w:rsidRPr="0089766A">
        <w:rPr>
          <w:rFonts w:ascii="宋体" w:hAnsi="宋体"/>
          <w:sz w:val="28"/>
          <w:szCs w:val="32"/>
        </w:rPr>
        <w:t>电子口岸预</w:t>
      </w:r>
      <w:proofErr w:type="gramEnd"/>
      <w:r w:rsidRPr="0089766A">
        <w:rPr>
          <w:rFonts w:ascii="宋体" w:hAnsi="宋体"/>
          <w:sz w:val="28"/>
          <w:szCs w:val="32"/>
        </w:rPr>
        <w:t>录入系统“修撤单办理/确认”功能（以下简称预录入系统）向海关办理进出口货物报关单（以下简称报关单）修改或者撤销手续。</w:t>
      </w:r>
      <w:r w:rsidR="00FA6409" w:rsidRPr="00FA6409">
        <w:rPr>
          <w:rFonts w:ascii="宋体" w:hAnsi="宋体" w:hint="eastAsia"/>
          <w:sz w:val="28"/>
          <w:szCs w:val="32"/>
        </w:rPr>
        <w:t>海关需要验核纸质材料的，当事人应当提交相关纸质材料。</w:t>
      </w:r>
    </w:p>
    <w:p w14:paraId="37EF7A0B" w14:textId="14CA4EF0" w:rsidR="00FA6409" w:rsidRDefault="00FA6409" w:rsidP="0089766A">
      <w:pPr>
        <w:pStyle w:val="a8"/>
        <w:ind w:firstLine="560"/>
        <w:rPr>
          <w:rFonts w:ascii="宋体" w:hAnsi="宋体"/>
          <w:sz w:val="28"/>
          <w:szCs w:val="32"/>
        </w:rPr>
      </w:pPr>
      <w:r>
        <w:rPr>
          <w:rFonts w:ascii="宋体" w:hAnsi="宋体" w:hint="eastAsia"/>
          <w:sz w:val="28"/>
          <w:szCs w:val="32"/>
        </w:rPr>
        <w:t>但在实际中</w:t>
      </w:r>
      <w:r w:rsidR="00AC15ED">
        <w:rPr>
          <w:rFonts w:ascii="宋体" w:hAnsi="宋体" w:hint="eastAsia"/>
          <w:sz w:val="28"/>
          <w:szCs w:val="32"/>
        </w:rPr>
        <w:t>，</w:t>
      </w:r>
      <w:r w:rsidR="002330B5" w:rsidRPr="002330B5">
        <w:rPr>
          <w:rFonts w:ascii="宋体" w:hAnsi="宋体"/>
          <w:sz w:val="28"/>
          <w:szCs w:val="32"/>
        </w:rPr>
        <w:t>各口岸的操作方式存在差异，具体情况见下表：</w:t>
      </w:r>
      <w:r w:rsidR="002330B5">
        <w:rPr>
          <w:rFonts w:ascii="宋体" w:hAnsi="宋体"/>
          <w:sz w:val="28"/>
          <w:szCs w:val="32"/>
        </w:rPr>
        <w:t xml:space="preserve"> </w:t>
      </w:r>
    </w:p>
    <w:p w14:paraId="79697201" w14:textId="01EB3413" w:rsidR="000B5E54" w:rsidRPr="007B6870" w:rsidRDefault="000B5E54" w:rsidP="00ED7BD5">
      <w:pPr>
        <w:keepNext/>
        <w:jc w:val="center"/>
        <w:rPr>
          <w:rFonts w:ascii="宋体" w:hAnsi="宋体"/>
          <w:b/>
          <w:bCs/>
          <w:sz w:val="21"/>
          <w:szCs w:val="21"/>
        </w:rPr>
      </w:pPr>
      <w:r w:rsidRPr="007B6870">
        <w:rPr>
          <w:rFonts w:ascii="宋体" w:hAnsi="宋体" w:hint="eastAsia"/>
          <w:b/>
          <w:bCs/>
          <w:sz w:val="21"/>
          <w:szCs w:val="21"/>
        </w:rPr>
        <w:lastRenderedPageBreak/>
        <w:t>表</w:t>
      </w:r>
      <w:r>
        <w:rPr>
          <w:rFonts w:ascii="宋体" w:hAnsi="宋体"/>
          <w:b/>
          <w:bCs/>
          <w:sz w:val="21"/>
          <w:szCs w:val="21"/>
        </w:rPr>
        <w:t>2</w:t>
      </w:r>
      <w:r w:rsidRPr="007B6870">
        <w:rPr>
          <w:rFonts w:ascii="宋体" w:hAnsi="宋体"/>
          <w:b/>
          <w:bCs/>
          <w:sz w:val="21"/>
          <w:szCs w:val="21"/>
        </w:rPr>
        <w:t xml:space="preserve"> </w:t>
      </w:r>
      <w:r w:rsidRPr="007B6870">
        <w:rPr>
          <w:rFonts w:ascii="宋体" w:hAnsi="宋体" w:hint="eastAsia"/>
          <w:b/>
          <w:bCs/>
          <w:sz w:val="21"/>
          <w:szCs w:val="21"/>
        </w:rPr>
        <w:t>各口岸</w:t>
      </w:r>
      <w:r>
        <w:rPr>
          <w:rFonts w:ascii="宋体" w:hAnsi="宋体" w:hint="eastAsia"/>
          <w:b/>
          <w:bCs/>
          <w:sz w:val="21"/>
          <w:szCs w:val="21"/>
        </w:rPr>
        <w:t>删改报关的操作</w:t>
      </w:r>
      <w:r w:rsidRPr="007B6870">
        <w:rPr>
          <w:rFonts w:ascii="宋体" w:hAnsi="宋体" w:hint="eastAsia"/>
          <w:b/>
          <w:bCs/>
          <w:sz w:val="21"/>
          <w:szCs w:val="21"/>
        </w:rPr>
        <w:t>方式</w:t>
      </w:r>
    </w:p>
    <w:tbl>
      <w:tblPr>
        <w:tblStyle w:val="3-1"/>
        <w:tblW w:w="0" w:type="auto"/>
        <w:tblInd w:w="108" w:type="dxa"/>
        <w:tblBorders>
          <w:insideH w:val="single" w:sz="4" w:space="0" w:color="4472C4" w:themeColor="accent1"/>
          <w:insideV w:val="single" w:sz="4" w:space="0" w:color="4472C4" w:themeColor="accent1"/>
        </w:tblBorders>
        <w:tblLook w:val="04A0" w:firstRow="1" w:lastRow="0" w:firstColumn="1" w:lastColumn="0" w:noHBand="0" w:noVBand="1"/>
      </w:tblPr>
      <w:tblGrid>
        <w:gridCol w:w="1109"/>
        <w:gridCol w:w="1936"/>
        <w:gridCol w:w="5143"/>
      </w:tblGrid>
      <w:tr w:rsidR="00676DC9" w:rsidRPr="007B6870" w14:paraId="7F69C9FA" w14:textId="77777777" w:rsidTr="002330B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109" w:type="dxa"/>
            <w:vAlign w:val="center"/>
          </w:tcPr>
          <w:p w14:paraId="5D477C7C" w14:textId="77777777" w:rsidR="00676DC9" w:rsidRPr="007B6870" w:rsidRDefault="00676DC9" w:rsidP="00F01C81">
            <w:pPr>
              <w:spacing w:line="240" w:lineRule="auto"/>
              <w:jc w:val="center"/>
              <w:rPr>
                <w:rFonts w:ascii="宋体" w:hAnsi="宋体"/>
                <w:b w:val="0"/>
                <w:bCs w:val="0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口岸名称</w:t>
            </w:r>
          </w:p>
        </w:tc>
        <w:tc>
          <w:tcPr>
            <w:tcW w:w="1936" w:type="dxa"/>
          </w:tcPr>
          <w:p w14:paraId="4003674A" w14:textId="562622CB" w:rsidR="00676DC9" w:rsidRDefault="00676DC9" w:rsidP="00F01C81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是否需要“跑腿”</w:t>
            </w:r>
          </w:p>
        </w:tc>
        <w:tc>
          <w:tcPr>
            <w:tcW w:w="5143" w:type="dxa"/>
            <w:vAlign w:val="center"/>
          </w:tcPr>
          <w:p w14:paraId="283B20E5" w14:textId="7E397605" w:rsidR="00676DC9" w:rsidRPr="007B6870" w:rsidRDefault="00676DC9" w:rsidP="00F01C81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b w:val="0"/>
                <w:bCs w:val="0"/>
                <w:sz w:val="21"/>
                <w:szCs w:val="21"/>
              </w:rPr>
            </w:pPr>
            <w:r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具体操作步骤</w:t>
            </w:r>
          </w:p>
        </w:tc>
      </w:tr>
      <w:tr w:rsidR="00676DC9" w:rsidRPr="007B6870" w14:paraId="7E97810F" w14:textId="77777777" w:rsidTr="002330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9" w:type="dxa"/>
            <w:vAlign w:val="center"/>
          </w:tcPr>
          <w:p w14:paraId="18768564" w14:textId="77777777" w:rsidR="00676DC9" w:rsidRPr="007B6870" w:rsidRDefault="00676DC9" w:rsidP="00F01C81">
            <w:pPr>
              <w:spacing w:line="240" w:lineRule="auto"/>
              <w:jc w:val="center"/>
              <w:rPr>
                <w:rFonts w:ascii="宋体" w:hAnsi="宋体"/>
                <w:b w:val="0"/>
                <w:bCs w:val="0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上海</w:t>
            </w:r>
          </w:p>
        </w:tc>
        <w:tc>
          <w:tcPr>
            <w:tcW w:w="1936" w:type="dxa"/>
            <w:vAlign w:val="center"/>
          </w:tcPr>
          <w:p w14:paraId="1E4BA43A" w14:textId="5CF36B9D" w:rsidR="00676DC9" w:rsidRPr="007B6870" w:rsidRDefault="00676DC9" w:rsidP="00676DC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需要</w:t>
            </w:r>
          </w:p>
        </w:tc>
        <w:tc>
          <w:tcPr>
            <w:tcW w:w="5143" w:type="dxa"/>
            <w:vAlign w:val="center"/>
          </w:tcPr>
          <w:p w14:paraId="5326C529" w14:textId="77777777" w:rsidR="00460012" w:rsidRPr="00460012" w:rsidRDefault="00EB269F" w:rsidP="00460012">
            <w:pPr>
              <w:pStyle w:val="a8"/>
              <w:numPr>
                <w:ilvl w:val="0"/>
                <w:numId w:val="15"/>
              </w:numPr>
              <w:spacing w:line="240" w:lineRule="auto"/>
              <w:ind w:firstLineChars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proofErr w:type="gramStart"/>
            <w:r w:rsidRPr="00460012">
              <w:rPr>
                <w:rFonts w:ascii="宋体" w:hAnsi="宋体" w:hint="eastAsia"/>
                <w:sz w:val="21"/>
                <w:szCs w:val="21"/>
              </w:rPr>
              <w:t>带相关</w:t>
            </w:r>
            <w:proofErr w:type="gramEnd"/>
            <w:r w:rsidRPr="00460012">
              <w:rPr>
                <w:rFonts w:ascii="宋体" w:hAnsi="宋体" w:hint="eastAsia"/>
                <w:sz w:val="21"/>
                <w:szCs w:val="21"/>
              </w:rPr>
              <w:t>资料找海关现场确认是否可删改单</w:t>
            </w:r>
          </w:p>
          <w:p w14:paraId="14992C76" w14:textId="77777777" w:rsidR="00460012" w:rsidRPr="00460012" w:rsidRDefault="00676DC9" w:rsidP="00460012">
            <w:pPr>
              <w:pStyle w:val="a8"/>
              <w:numPr>
                <w:ilvl w:val="0"/>
                <w:numId w:val="15"/>
              </w:numPr>
              <w:spacing w:line="240" w:lineRule="auto"/>
              <w:ind w:firstLineChars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 w:rsidRPr="00460012">
              <w:rPr>
                <w:rFonts w:ascii="宋体" w:hAnsi="宋体" w:hint="eastAsia"/>
                <w:sz w:val="21"/>
                <w:szCs w:val="21"/>
              </w:rPr>
              <w:t>科长</w:t>
            </w:r>
            <w:r w:rsidR="00E54CD6" w:rsidRPr="00460012">
              <w:rPr>
                <w:rFonts w:ascii="宋体" w:hAnsi="宋体" w:hint="eastAsia"/>
                <w:sz w:val="21"/>
                <w:szCs w:val="21"/>
              </w:rPr>
              <w:t>在《</w:t>
            </w:r>
            <w:bookmarkStart w:id="19" w:name="_Hlk138075691"/>
            <w:r w:rsidR="00E54CD6" w:rsidRPr="00460012">
              <w:rPr>
                <w:rFonts w:ascii="宋体" w:hAnsi="宋体" w:hint="eastAsia"/>
                <w:sz w:val="21"/>
                <w:szCs w:val="21"/>
              </w:rPr>
              <w:t>进出口货物报关单修改/撤销表</w:t>
            </w:r>
            <w:bookmarkEnd w:id="19"/>
            <w:r w:rsidR="00E54CD6" w:rsidRPr="00460012">
              <w:rPr>
                <w:rFonts w:ascii="宋体" w:hAnsi="宋体" w:hint="eastAsia"/>
                <w:sz w:val="21"/>
                <w:szCs w:val="21"/>
              </w:rPr>
              <w:t>》签字同意</w:t>
            </w:r>
          </w:p>
          <w:p w14:paraId="6E268FC5" w14:textId="77777777" w:rsidR="00460012" w:rsidRPr="00460012" w:rsidRDefault="00E54CD6" w:rsidP="00460012">
            <w:pPr>
              <w:pStyle w:val="a8"/>
              <w:numPr>
                <w:ilvl w:val="0"/>
                <w:numId w:val="15"/>
              </w:numPr>
              <w:spacing w:line="240" w:lineRule="auto"/>
              <w:ind w:firstLineChars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 w:rsidRPr="00460012">
              <w:rPr>
                <w:rFonts w:ascii="宋体" w:hAnsi="宋体" w:hint="eastAsia"/>
                <w:sz w:val="21"/>
                <w:szCs w:val="21"/>
              </w:rPr>
              <w:t>企业</w:t>
            </w:r>
            <w:r w:rsidR="00676DC9" w:rsidRPr="00460012">
              <w:rPr>
                <w:rFonts w:ascii="宋体" w:hAnsi="宋体" w:hint="eastAsia"/>
                <w:sz w:val="21"/>
                <w:szCs w:val="21"/>
              </w:rPr>
              <w:t>在单窗上发起删改单申请</w:t>
            </w:r>
          </w:p>
          <w:p w14:paraId="03480FEC" w14:textId="0FB6AD64" w:rsidR="00676DC9" w:rsidRPr="00460012" w:rsidRDefault="00791740" w:rsidP="00460012">
            <w:pPr>
              <w:pStyle w:val="a8"/>
              <w:numPr>
                <w:ilvl w:val="0"/>
                <w:numId w:val="15"/>
              </w:numPr>
              <w:spacing w:line="240" w:lineRule="auto"/>
              <w:ind w:firstLineChars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 w:rsidRPr="00460012">
              <w:rPr>
                <w:rFonts w:ascii="宋体" w:hAnsi="宋体" w:hint="eastAsia"/>
                <w:sz w:val="21"/>
                <w:szCs w:val="21"/>
              </w:rPr>
              <w:t>海关确认后可删改报关单</w:t>
            </w:r>
          </w:p>
        </w:tc>
      </w:tr>
      <w:tr w:rsidR="00676DC9" w:rsidRPr="007B6870" w14:paraId="384D099C" w14:textId="77777777" w:rsidTr="002330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9" w:type="dxa"/>
            <w:vAlign w:val="center"/>
          </w:tcPr>
          <w:p w14:paraId="153F22BA" w14:textId="77777777" w:rsidR="00676DC9" w:rsidRPr="007B6870" w:rsidRDefault="00676DC9" w:rsidP="00F01C81">
            <w:pPr>
              <w:spacing w:line="240" w:lineRule="auto"/>
              <w:jc w:val="center"/>
              <w:rPr>
                <w:rFonts w:ascii="宋体" w:hAnsi="宋体"/>
                <w:b w:val="0"/>
                <w:bCs w:val="0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青岛</w:t>
            </w:r>
          </w:p>
        </w:tc>
        <w:tc>
          <w:tcPr>
            <w:tcW w:w="1936" w:type="dxa"/>
            <w:vAlign w:val="center"/>
          </w:tcPr>
          <w:p w14:paraId="1F8F7DFF" w14:textId="72D74ED9" w:rsidR="00676DC9" w:rsidRDefault="00791740" w:rsidP="00676DC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需要</w:t>
            </w:r>
          </w:p>
        </w:tc>
        <w:tc>
          <w:tcPr>
            <w:tcW w:w="5143" w:type="dxa"/>
            <w:vAlign w:val="center"/>
          </w:tcPr>
          <w:p w14:paraId="199CAA75" w14:textId="77777777" w:rsidR="002330B5" w:rsidRDefault="00791740" w:rsidP="002330B5">
            <w:pPr>
              <w:pStyle w:val="a8"/>
              <w:numPr>
                <w:ilvl w:val="0"/>
                <w:numId w:val="22"/>
              </w:numPr>
              <w:spacing w:line="240" w:lineRule="auto"/>
              <w:ind w:firstLineChars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proofErr w:type="gramStart"/>
            <w:r w:rsidRPr="002330B5">
              <w:rPr>
                <w:rFonts w:ascii="宋体" w:hAnsi="宋体" w:hint="eastAsia"/>
                <w:sz w:val="21"/>
                <w:szCs w:val="21"/>
              </w:rPr>
              <w:t>带相关</w:t>
            </w:r>
            <w:proofErr w:type="gramEnd"/>
            <w:r w:rsidRPr="002330B5">
              <w:rPr>
                <w:rFonts w:ascii="宋体" w:hAnsi="宋体" w:hint="eastAsia"/>
                <w:sz w:val="21"/>
                <w:szCs w:val="21"/>
              </w:rPr>
              <w:t>资料找海关现场确认是否可删改单</w:t>
            </w:r>
          </w:p>
          <w:p w14:paraId="5025071B" w14:textId="77777777" w:rsidR="002330B5" w:rsidRDefault="00663DA2" w:rsidP="002330B5">
            <w:pPr>
              <w:pStyle w:val="a8"/>
              <w:numPr>
                <w:ilvl w:val="0"/>
                <w:numId w:val="22"/>
              </w:numPr>
              <w:spacing w:line="240" w:lineRule="auto"/>
              <w:ind w:firstLineChars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 w:rsidRPr="002330B5">
              <w:rPr>
                <w:rFonts w:ascii="宋体" w:hAnsi="宋体" w:hint="eastAsia"/>
                <w:sz w:val="21"/>
                <w:szCs w:val="21"/>
              </w:rPr>
              <w:t>递交《进出口货物报关单修改</w:t>
            </w:r>
            <w:r w:rsidRPr="002330B5">
              <w:rPr>
                <w:rFonts w:ascii="宋体" w:hAnsi="宋体"/>
                <w:sz w:val="21"/>
                <w:szCs w:val="21"/>
              </w:rPr>
              <w:t>/撤销表</w:t>
            </w:r>
            <w:r w:rsidRPr="002330B5">
              <w:rPr>
                <w:rFonts w:ascii="宋体" w:hAnsi="宋体" w:hint="eastAsia"/>
                <w:sz w:val="21"/>
                <w:szCs w:val="21"/>
              </w:rPr>
              <w:t>》（进人工审单后，还需要让审单关员签字）</w:t>
            </w:r>
          </w:p>
          <w:p w14:paraId="22CF35F2" w14:textId="77777777" w:rsidR="002330B5" w:rsidRDefault="00791740" w:rsidP="002330B5">
            <w:pPr>
              <w:pStyle w:val="a8"/>
              <w:numPr>
                <w:ilvl w:val="0"/>
                <w:numId w:val="22"/>
              </w:numPr>
              <w:spacing w:line="240" w:lineRule="auto"/>
              <w:ind w:firstLineChars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 w:rsidRPr="002330B5">
              <w:rPr>
                <w:rFonts w:ascii="宋体" w:hAnsi="宋体" w:hint="eastAsia"/>
                <w:sz w:val="21"/>
                <w:szCs w:val="21"/>
              </w:rPr>
              <w:t>在单窗上发起删改单申请</w:t>
            </w:r>
          </w:p>
          <w:p w14:paraId="27DF304F" w14:textId="6E3C8535" w:rsidR="00676DC9" w:rsidRPr="002330B5" w:rsidRDefault="00791740" w:rsidP="002330B5">
            <w:pPr>
              <w:pStyle w:val="a8"/>
              <w:numPr>
                <w:ilvl w:val="0"/>
                <w:numId w:val="22"/>
              </w:numPr>
              <w:spacing w:line="240" w:lineRule="auto"/>
              <w:ind w:firstLineChars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 w:rsidRPr="002330B5">
              <w:rPr>
                <w:rFonts w:ascii="宋体" w:hAnsi="宋体" w:hint="eastAsia"/>
                <w:sz w:val="21"/>
                <w:szCs w:val="21"/>
              </w:rPr>
              <w:t>海关确认后可删改报关单</w:t>
            </w:r>
          </w:p>
        </w:tc>
      </w:tr>
      <w:tr w:rsidR="002330B5" w:rsidRPr="007B6870" w14:paraId="7964D651" w14:textId="77777777" w:rsidTr="00970A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9" w:type="dxa"/>
            <w:vAlign w:val="center"/>
          </w:tcPr>
          <w:p w14:paraId="7E768760" w14:textId="77777777" w:rsidR="002330B5" w:rsidRPr="007B6870" w:rsidRDefault="002330B5" w:rsidP="00F01C81">
            <w:pPr>
              <w:spacing w:line="240" w:lineRule="auto"/>
              <w:jc w:val="center"/>
              <w:rPr>
                <w:rFonts w:ascii="宋体" w:hAnsi="宋体"/>
                <w:b w:val="0"/>
                <w:bCs w:val="0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天津</w:t>
            </w:r>
          </w:p>
        </w:tc>
        <w:tc>
          <w:tcPr>
            <w:tcW w:w="1936" w:type="dxa"/>
            <w:vAlign w:val="center"/>
          </w:tcPr>
          <w:p w14:paraId="051BD2C3" w14:textId="1CC390E1" w:rsidR="002330B5" w:rsidRDefault="002330B5" w:rsidP="00676DC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可能需要，也可能不需要</w:t>
            </w:r>
          </w:p>
        </w:tc>
        <w:tc>
          <w:tcPr>
            <w:tcW w:w="5143" w:type="dxa"/>
            <w:vMerge w:val="restart"/>
            <w:vAlign w:val="center"/>
          </w:tcPr>
          <w:p w14:paraId="5B6385E2" w14:textId="77777777" w:rsidR="002330B5" w:rsidRDefault="002330B5" w:rsidP="002330B5">
            <w:pPr>
              <w:pStyle w:val="a8"/>
              <w:numPr>
                <w:ilvl w:val="0"/>
                <w:numId w:val="23"/>
              </w:numPr>
              <w:spacing w:line="240" w:lineRule="auto"/>
              <w:ind w:firstLineChars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 w:rsidRPr="002330B5">
              <w:rPr>
                <w:rFonts w:ascii="宋体" w:hAnsi="宋体" w:hint="eastAsia"/>
                <w:sz w:val="21"/>
                <w:szCs w:val="21"/>
              </w:rPr>
              <w:t>电话与海关沟通是否允许删改</w:t>
            </w:r>
          </w:p>
          <w:p w14:paraId="6BFB393A" w14:textId="77777777" w:rsidR="002330B5" w:rsidRDefault="002330B5" w:rsidP="002330B5">
            <w:pPr>
              <w:pStyle w:val="a8"/>
              <w:numPr>
                <w:ilvl w:val="0"/>
                <w:numId w:val="23"/>
              </w:numPr>
              <w:spacing w:line="240" w:lineRule="auto"/>
              <w:ind w:firstLineChars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 w:rsidRPr="002330B5">
              <w:rPr>
                <w:rFonts w:ascii="宋体" w:hAnsi="宋体" w:hint="eastAsia"/>
                <w:sz w:val="21"/>
                <w:szCs w:val="21"/>
              </w:rPr>
              <w:t>允许则在单窗上发起删改单申请</w:t>
            </w:r>
          </w:p>
          <w:p w14:paraId="261BF736" w14:textId="32354861" w:rsidR="002330B5" w:rsidRPr="002330B5" w:rsidRDefault="002330B5" w:rsidP="002330B5">
            <w:pPr>
              <w:pStyle w:val="a8"/>
              <w:numPr>
                <w:ilvl w:val="0"/>
                <w:numId w:val="23"/>
              </w:numPr>
              <w:spacing w:line="240" w:lineRule="auto"/>
              <w:ind w:firstLineChars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 w:rsidRPr="002330B5">
              <w:rPr>
                <w:rFonts w:ascii="宋体" w:hAnsi="宋体" w:hint="eastAsia"/>
                <w:sz w:val="21"/>
                <w:szCs w:val="21"/>
              </w:rPr>
              <w:t>海关如需验核纸质材料时，现场递交</w:t>
            </w:r>
            <w:r>
              <w:rPr>
                <w:rFonts w:ascii="宋体" w:hAnsi="宋体" w:hint="eastAsia"/>
                <w:sz w:val="21"/>
                <w:szCs w:val="21"/>
              </w:rPr>
              <w:t>；</w:t>
            </w:r>
            <w:r w:rsidRPr="002330B5">
              <w:rPr>
                <w:rFonts w:ascii="宋体" w:hAnsi="宋体" w:hint="eastAsia"/>
                <w:sz w:val="21"/>
                <w:szCs w:val="21"/>
              </w:rPr>
              <w:t>不需验核则无需“跑腿”</w:t>
            </w:r>
          </w:p>
          <w:p w14:paraId="09A0D054" w14:textId="64C184A1" w:rsidR="002330B5" w:rsidRPr="002330B5" w:rsidRDefault="002330B5" w:rsidP="002330B5">
            <w:pPr>
              <w:pStyle w:val="a8"/>
              <w:numPr>
                <w:ilvl w:val="0"/>
                <w:numId w:val="23"/>
              </w:numPr>
              <w:spacing w:line="240" w:lineRule="auto"/>
              <w:ind w:firstLineChars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 w:rsidRPr="002330B5">
              <w:rPr>
                <w:rFonts w:ascii="宋体" w:hAnsi="宋体" w:hint="eastAsia"/>
                <w:sz w:val="21"/>
                <w:szCs w:val="21"/>
              </w:rPr>
              <w:t>海关确认后可删改报关单</w:t>
            </w:r>
          </w:p>
        </w:tc>
      </w:tr>
      <w:tr w:rsidR="002330B5" w:rsidRPr="007B6870" w14:paraId="079CA9E1" w14:textId="77777777" w:rsidTr="002330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9" w:type="dxa"/>
            <w:vAlign w:val="center"/>
          </w:tcPr>
          <w:p w14:paraId="2C7EDD49" w14:textId="77777777" w:rsidR="002330B5" w:rsidRPr="007B6870" w:rsidRDefault="002330B5" w:rsidP="00F01C81">
            <w:pPr>
              <w:spacing w:line="240" w:lineRule="auto"/>
              <w:jc w:val="center"/>
              <w:rPr>
                <w:rFonts w:ascii="宋体" w:hAnsi="宋体"/>
                <w:b w:val="0"/>
                <w:bCs w:val="0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宁波</w:t>
            </w:r>
          </w:p>
        </w:tc>
        <w:tc>
          <w:tcPr>
            <w:tcW w:w="1936" w:type="dxa"/>
            <w:vAlign w:val="center"/>
          </w:tcPr>
          <w:p w14:paraId="6ED5C0BB" w14:textId="673C1620" w:rsidR="002330B5" w:rsidRDefault="002330B5" w:rsidP="00676DC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可能需要，也可能不需要</w:t>
            </w:r>
          </w:p>
        </w:tc>
        <w:tc>
          <w:tcPr>
            <w:tcW w:w="5143" w:type="dxa"/>
            <w:vMerge/>
            <w:vAlign w:val="center"/>
          </w:tcPr>
          <w:p w14:paraId="7235737E" w14:textId="19F11AA5" w:rsidR="002330B5" w:rsidRPr="002330B5" w:rsidRDefault="002330B5" w:rsidP="002330B5">
            <w:pPr>
              <w:pStyle w:val="a8"/>
              <w:numPr>
                <w:ilvl w:val="0"/>
                <w:numId w:val="24"/>
              </w:numPr>
              <w:spacing w:line="240" w:lineRule="auto"/>
              <w:ind w:firstLineChars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</w:p>
        </w:tc>
      </w:tr>
      <w:tr w:rsidR="00970AC8" w:rsidRPr="007B6870" w14:paraId="3E4D416E" w14:textId="77777777" w:rsidTr="002330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9" w:type="dxa"/>
            <w:vAlign w:val="center"/>
          </w:tcPr>
          <w:p w14:paraId="202DCF04" w14:textId="77777777" w:rsidR="00970AC8" w:rsidRPr="007B6870" w:rsidRDefault="00970AC8" w:rsidP="00F01C81">
            <w:pPr>
              <w:spacing w:line="240" w:lineRule="auto"/>
              <w:jc w:val="center"/>
              <w:rPr>
                <w:rFonts w:ascii="宋体" w:hAnsi="宋体"/>
                <w:b w:val="0"/>
                <w:bCs w:val="0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广州南沙</w:t>
            </w:r>
          </w:p>
        </w:tc>
        <w:tc>
          <w:tcPr>
            <w:tcW w:w="1936" w:type="dxa"/>
            <w:vAlign w:val="center"/>
          </w:tcPr>
          <w:p w14:paraId="22EA100D" w14:textId="743A86B1" w:rsidR="00970AC8" w:rsidRDefault="00970AC8" w:rsidP="00676DC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可能需要，也可能不需要</w:t>
            </w:r>
          </w:p>
        </w:tc>
        <w:tc>
          <w:tcPr>
            <w:tcW w:w="5143" w:type="dxa"/>
            <w:vMerge w:val="restart"/>
            <w:vAlign w:val="center"/>
          </w:tcPr>
          <w:p w14:paraId="4DA1722D" w14:textId="77777777" w:rsidR="00970AC8" w:rsidRDefault="00970AC8" w:rsidP="00970AC8">
            <w:pPr>
              <w:pStyle w:val="a8"/>
              <w:numPr>
                <w:ilvl w:val="0"/>
                <w:numId w:val="24"/>
              </w:numPr>
              <w:spacing w:line="240" w:lineRule="auto"/>
              <w:ind w:firstLineChars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 w:rsidRPr="00970AC8">
              <w:rPr>
                <w:rFonts w:ascii="宋体" w:hAnsi="宋体" w:hint="eastAsia"/>
                <w:sz w:val="21"/>
                <w:szCs w:val="21"/>
              </w:rPr>
              <w:t>在单窗上发起删改单申请</w:t>
            </w:r>
          </w:p>
          <w:p w14:paraId="03268859" w14:textId="77777777" w:rsidR="00970AC8" w:rsidRDefault="00970AC8" w:rsidP="00970AC8">
            <w:pPr>
              <w:pStyle w:val="a8"/>
              <w:numPr>
                <w:ilvl w:val="0"/>
                <w:numId w:val="24"/>
              </w:numPr>
              <w:spacing w:line="240" w:lineRule="auto"/>
              <w:ind w:firstLineChars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 w:rsidRPr="00970AC8">
              <w:rPr>
                <w:rFonts w:ascii="宋体" w:hAnsi="宋体" w:hint="eastAsia"/>
                <w:sz w:val="21"/>
                <w:szCs w:val="21"/>
              </w:rPr>
              <w:t>海关如需验核纸质材料时，现场递交；不需验核则无需“跑腿”</w:t>
            </w:r>
          </w:p>
          <w:p w14:paraId="37693702" w14:textId="77777777" w:rsidR="00970AC8" w:rsidRPr="00970AC8" w:rsidRDefault="00970AC8" w:rsidP="00970AC8">
            <w:pPr>
              <w:pStyle w:val="a8"/>
              <w:numPr>
                <w:ilvl w:val="0"/>
                <w:numId w:val="24"/>
              </w:numPr>
              <w:spacing w:line="240" w:lineRule="auto"/>
              <w:ind w:firstLineChars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 w:rsidRPr="00970AC8">
              <w:rPr>
                <w:rFonts w:ascii="宋体" w:hAnsi="宋体" w:hint="eastAsia"/>
                <w:sz w:val="21"/>
                <w:szCs w:val="21"/>
              </w:rPr>
              <w:t>海关确认后可删改报关单</w:t>
            </w:r>
          </w:p>
          <w:p w14:paraId="742804CE" w14:textId="23F10917" w:rsidR="00970AC8" w:rsidRPr="00970AC8" w:rsidRDefault="00970AC8" w:rsidP="00676DC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</w:p>
        </w:tc>
      </w:tr>
      <w:tr w:rsidR="00970AC8" w:rsidRPr="007B6870" w14:paraId="5A786C26" w14:textId="77777777" w:rsidTr="002330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9" w:type="dxa"/>
            <w:vAlign w:val="center"/>
          </w:tcPr>
          <w:p w14:paraId="34D3F6B2" w14:textId="77777777" w:rsidR="00970AC8" w:rsidRPr="007B6870" w:rsidRDefault="00970AC8" w:rsidP="00F01C81">
            <w:pPr>
              <w:spacing w:line="240" w:lineRule="auto"/>
              <w:jc w:val="center"/>
              <w:rPr>
                <w:rFonts w:ascii="宋体" w:hAnsi="宋体"/>
                <w:b w:val="0"/>
                <w:bCs w:val="0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厦门</w:t>
            </w:r>
          </w:p>
        </w:tc>
        <w:tc>
          <w:tcPr>
            <w:tcW w:w="1936" w:type="dxa"/>
            <w:vAlign w:val="center"/>
          </w:tcPr>
          <w:p w14:paraId="481C4099" w14:textId="081AFB11" w:rsidR="00970AC8" w:rsidRDefault="00970AC8" w:rsidP="00676DC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可能需要，也可能不需要</w:t>
            </w:r>
          </w:p>
        </w:tc>
        <w:tc>
          <w:tcPr>
            <w:tcW w:w="5143" w:type="dxa"/>
            <w:vMerge/>
            <w:vAlign w:val="center"/>
          </w:tcPr>
          <w:p w14:paraId="58C00B25" w14:textId="4996C0A4" w:rsidR="00970AC8" w:rsidRPr="007B6870" w:rsidRDefault="00970AC8" w:rsidP="00676DC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</w:p>
        </w:tc>
      </w:tr>
      <w:tr w:rsidR="00970AC8" w:rsidRPr="007B6870" w14:paraId="11EF7B3A" w14:textId="77777777" w:rsidTr="002330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9" w:type="dxa"/>
            <w:vAlign w:val="center"/>
          </w:tcPr>
          <w:p w14:paraId="58D9C23F" w14:textId="77777777" w:rsidR="00970AC8" w:rsidRPr="007B6870" w:rsidRDefault="00970AC8" w:rsidP="00F01C81">
            <w:pPr>
              <w:spacing w:line="240" w:lineRule="auto"/>
              <w:jc w:val="center"/>
              <w:rPr>
                <w:rFonts w:ascii="宋体" w:hAnsi="宋体"/>
                <w:b w:val="0"/>
                <w:bCs w:val="0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深圳盐田</w:t>
            </w:r>
          </w:p>
        </w:tc>
        <w:tc>
          <w:tcPr>
            <w:tcW w:w="1936" w:type="dxa"/>
            <w:vAlign w:val="center"/>
          </w:tcPr>
          <w:p w14:paraId="00CF6381" w14:textId="2A43B034" w:rsidR="00970AC8" w:rsidRDefault="00970AC8" w:rsidP="00676DC9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可能需要，也可能不需要</w:t>
            </w:r>
          </w:p>
        </w:tc>
        <w:tc>
          <w:tcPr>
            <w:tcW w:w="5143" w:type="dxa"/>
            <w:vMerge/>
            <w:vAlign w:val="center"/>
          </w:tcPr>
          <w:p w14:paraId="0A84564D" w14:textId="5791F410" w:rsidR="00970AC8" w:rsidRPr="007B6870" w:rsidRDefault="00970AC8" w:rsidP="00676DC9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</w:p>
        </w:tc>
      </w:tr>
      <w:tr w:rsidR="00970AC8" w:rsidRPr="007B6870" w14:paraId="7B80D679" w14:textId="77777777" w:rsidTr="002330B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9" w:type="dxa"/>
            <w:vAlign w:val="center"/>
          </w:tcPr>
          <w:p w14:paraId="2B571CD7" w14:textId="77777777" w:rsidR="00970AC8" w:rsidRPr="007B6870" w:rsidRDefault="00970AC8" w:rsidP="00F01C81">
            <w:pPr>
              <w:spacing w:line="240" w:lineRule="auto"/>
              <w:jc w:val="center"/>
              <w:rPr>
                <w:rFonts w:ascii="宋体" w:hAnsi="宋体"/>
                <w:b w:val="0"/>
                <w:bCs w:val="0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深圳蛇口</w:t>
            </w:r>
          </w:p>
        </w:tc>
        <w:tc>
          <w:tcPr>
            <w:tcW w:w="1936" w:type="dxa"/>
            <w:vAlign w:val="center"/>
          </w:tcPr>
          <w:p w14:paraId="52E3FDC3" w14:textId="4DD02645" w:rsidR="00970AC8" w:rsidRDefault="00970AC8" w:rsidP="00676DC9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可能需要，也可能不需要</w:t>
            </w:r>
          </w:p>
        </w:tc>
        <w:tc>
          <w:tcPr>
            <w:tcW w:w="5143" w:type="dxa"/>
            <w:vMerge/>
            <w:vAlign w:val="center"/>
          </w:tcPr>
          <w:p w14:paraId="62308C3C" w14:textId="053E5E34" w:rsidR="00970AC8" w:rsidRPr="007B6870" w:rsidRDefault="00970AC8" w:rsidP="00676DC9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</w:p>
        </w:tc>
      </w:tr>
    </w:tbl>
    <w:p w14:paraId="0F04360E" w14:textId="6641F2AB" w:rsidR="000B5E54" w:rsidRDefault="00196BAD" w:rsidP="00196BAD">
      <w:pPr>
        <w:ind w:firstLineChars="200" w:firstLine="560"/>
        <w:rPr>
          <w:rFonts w:ascii="宋体" w:hAnsi="宋体"/>
          <w:sz w:val="28"/>
          <w:szCs w:val="32"/>
        </w:rPr>
      </w:pPr>
      <w:r>
        <w:rPr>
          <w:rFonts w:ascii="宋体" w:hAnsi="宋体" w:hint="eastAsia"/>
          <w:sz w:val="28"/>
          <w:szCs w:val="32"/>
        </w:rPr>
        <w:t>由表2可以看出：</w:t>
      </w:r>
    </w:p>
    <w:p w14:paraId="103E8888" w14:textId="70F67B76" w:rsidR="00FD559D" w:rsidRDefault="00FD559D" w:rsidP="00321118">
      <w:pPr>
        <w:ind w:firstLine="560"/>
        <w:rPr>
          <w:rFonts w:ascii="宋体" w:hAnsi="宋体"/>
          <w:sz w:val="28"/>
          <w:szCs w:val="28"/>
        </w:rPr>
      </w:pPr>
      <w:r w:rsidRPr="00FD559D">
        <w:rPr>
          <w:rFonts w:ascii="宋体" w:hAnsi="宋体" w:hint="eastAsia"/>
          <w:sz w:val="28"/>
          <w:szCs w:val="32"/>
        </w:rPr>
        <w:t>（1</w:t>
      </w:r>
      <w:r>
        <w:rPr>
          <w:rFonts w:ascii="宋体" w:hAnsi="宋体" w:hint="eastAsia"/>
          <w:sz w:val="28"/>
          <w:szCs w:val="32"/>
        </w:rPr>
        <w:t>）</w:t>
      </w:r>
      <w:bookmarkStart w:id="20" w:name="_Hlk138076642"/>
      <w:r w:rsidRPr="00FD559D">
        <w:rPr>
          <w:rFonts w:ascii="宋体" w:hAnsi="宋体" w:hint="eastAsia"/>
          <w:sz w:val="28"/>
          <w:szCs w:val="32"/>
        </w:rPr>
        <w:t>天津、广州南沙、厦门、深圳盐田、深圳蛇口五个口岸</w:t>
      </w:r>
      <w:r w:rsidR="00663DA2">
        <w:rPr>
          <w:rFonts w:ascii="宋体" w:hAnsi="宋体" w:hint="eastAsia"/>
          <w:sz w:val="28"/>
          <w:szCs w:val="32"/>
        </w:rPr>
        <w:t>已</w:t>
      </w:r>
      <w:r w:rsidR="00970AC8">
        <w:rPr>
          <w:rFonts w:ascii="宋体" w:hAnsi="宋体" w:hint="eastAsia"/>
          <w:sz w:val="28"/>
          <w:szCs w:val="32"/>
        </w:rPr>
        <w:t>基本</w:t>
      </w:r>
      <w:r w:rsidRPr="00FD559D">
        <w:rPr>
          <w:rFonts w:ascii="宋体" w:hAnsi="宋体" w:hint="eastAsia"/>
          <w:sz w:val="28"/>
          <w:szCs w:val="32"/>
        </w:rPr>
        <w:t>实现删改报关单无纸化</w:t>
      </w:r>
      <w:bookmarkEnd w:id="20"/>
      <w:r w:rsidRPr="00FD559D">
        <w:rPr>
          <w:rFonts w:ascii="宋体" w:hAnsi="宋体" w:hint="eastAsia"/>
          <w:sz w:val="28"/>
          <w:szCs w:val="32"/>
        </w:rPr>
        <w:t>；</w:t>
      </w:r>
    </w:p>
    <w:p w14:paraId="193A614F" w14:textId="05886CAE" w:rsidR="00E54CD6" w:rsidRDefault="00FD559D" w:rsidP="00FD559D">
      <w:pPr>
        <w:ind w:firstLine="56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（</w:t>
      </w:r>
      <w:r w:rsidR="00E87802">
        <w:rPr>
          <w:rFonts w:ascii="宋体" w:hAnsi="宋体"/>
          <w:sz w:val="28"/>
          <w:szCs w:val="28"/>
        </w:rPr>
        <w:t>2</w:t>
      </w:r>
      <w:r>
        <w:rPr>
          <w:rFonts w:ascii="宋体" w:hAnsi="宋体" w:hint="eastAsia"/>
          <w:sz w:val="28"/>
          <w:szCs w:val="28"/>
        </w:rPr>
        <w:t>）</w:t>
      </w:r>
      <w:r w:rsidR="00321118">
        <w:rPr>
          <w:rFonts w:ascii="宋体" w:hAnsi="宋体" w:hint="eastAsia"/>
          <w:sz w:val="28"/>
          <w:szCs w:val="28"/>
        </w:rPr>
        <w:t>上海</w:t>
      </w:r>
      <w:r w:rsidR="00663DA2">
        <w:rPr>
          <w:rFonts w:ascii="宋体" w:hAnsi="宋体" w:hint="eastAsia"/>
          <w:sz w:val="28"/>
          <w:szCs w:val="28"/>
        </w:rPr>
        <w:t>、青岛</w:t>
      </w:r>
      <w:r w:rsidR="00321118">
        <w:rPr>
          <w:rFonts w:ascii="宋体" w:hAnsi="宋体" w:hint="eastAsia"/>
          <w:sz w:val="28"/>
          <w:szCs w:val="28"/>
        </w:rPr>
        <w:t>口岸</w:t>
      </w:r>
      <w:r w:rsidR="00663DA2">
        <w:rPr>
          <w:rFonts w:ascii="宋体" w:hAnsi="宋体" w:hint="eastAsia"/>
          <w:sz w:val="28"/>
          <w:szCs w:val="28"/>
        </w:rPr>
        <w:t>还需</w:t>
      </w:r>
      <w:r w:rsidR="00321118">
        <w:rPr>
          <w:rFonts w:ascii="宋体" w:hAnsi="宋体" w:hint="eastAsia"/>
          <w:sz w:val="28"/>
          <w:szCs w:val="28"/>
        </w:rPr>
        <w:t>企业</w:t>
      </w:r>
      <w:bookmarkStart w:id="21" w:name="_Hlk138076698"/>
      <w:r w:rsidR="007B562A">
        <w:rPr>
          <w:rFonts w:ascii="宋体" w:hAnsi="宋体" w:hint="eastAsia"/>
          <w:sz w:val="28"/>
          <w:szCs w:val="28"/>
        </w:rPr>
        <w:t>去海关现场</w:t>
      </w:r>
      <w:r w:rsidR="00663DA2">
        <w:rPr>
          <w:rFonts w:ascii="宋体" w:hAnsi="宋体" w:hint="eastAsia"/>
          <w:sz w:val="28"/>
          <w:szCs w:val="28"/>
        </w:rPr>
        <w:t>递交</w:t>
      </w:r>
      <w:r w:rsidR="00321118" w:rsidRPr="00FD559D">
        <w:rPr>
          <w:rFonts w:ascii="宋体" w:hAnsi="宋体" w:hint="eastAsia"/>
          <w:sz w:val="28"/>
          <w:szCs w:val="28"/>
        </w:rPr>
        <w:t>《进出口货物报关单修改</w:t>
      </w:r>
      <w:r w:rsidR="00321118" w:rsidRPr="00FD559D">
        <w:rPr>
          <w:rFonts w:ascii="宋体" w:hAnsi="宋体"/>
          <w:sz w:val="28"/>
          <w:szCs w:val="28"/>
        </w:rPr>
        <w:t>/撤销表》</w:t>
      </w:r>
      <w:r w:rsidR="00663DA2">
        <w:rPr>
          <w:rFonts w:ascii="宋体" w:hAnsi="宋体" w:hint="eastAsia"/>
          <w:sz w:val="28"/>
          <w:szCs w:val="28"/>
        </w:rPr>
        <w:t>和/或找海关关员签字</w:t>
      </w:r>
      <w:r w:rsidR="00321118">
        <w:rPr>
          <w:rFonts w:ascii="宋体" w:hAnsi="宋体" w:hint="eastAsia"/>
          <w:sz w:val="28"/>
          <w:szCs w:val="28"/>
        </w:rPr>
        <w:t>，与</w:t>
      </w:r>
      <w:r w:rsidR="00E87802">
        <w:rPr>
          <w:rFonts w:ascii="宋体" w:hAnsi="宋体" w:hint="eastAsia"/>
          <w:sz w:val="28"/>
          <w:szCs w:val="28"/>
        </w:rPr>
        <w:t>海关总署2</w:t>
      </w:r>
      <w:r w:rsidR="00E87802">
        <w:rPr>
          <w:rFonts w:ascii="宋体" w:hAnsi="宋体"/>
          <w:sz w:val="28"/>
          <w:szCs w:val="28"/>
        </w:rPr>
        <w:t>015</w:t>
      </w:r>
      <w:r w:rsidR="00E87802">
        <w:rPr>
          <w:rFonts w:ascii="宋体" w:hAnsi="宋体" w:hint="eastAsia"/>
          <w:sz w:val="28"/>
          <w:szCs w:val="28"/>
        </w:rPr>
        <w:t>年第5</w:t>
      </w:r>
      <w:r w:rsidR="00E87802">
        <w:rPr>
          <w:rFonts w:ascii="宋体" w:hAnsi="宋体"/>
          <w:sz w:val="28"/>
          <w:szCs w:val="28"/>
        </w:rPr>
        <w:t>5</w:t>
      </w:r>
      <w:r w:rsidR="00E87802">
        <w:rPr>
          <w:rFonts w:ascii="宋体" w:hAnsi="宋体" w:hint="eastAsia"/>
          <w:sz w:val="28"/>
          <w:szCs w:val="28"/>
        </w:rPr>
        <w:t>公告</w:t>
      </w:r>
      <w:r w:rsidR="00321118">
        <w:rPr>
          <w:rFonts w:ascii="宋体" w:hAnsi="宋体" w:hint="eastAsia"/>
          <w:sz w:val="28"/>
          <w:szCs w:val="28"/>
        </w:rPr>
        <w:t>条款规定相违背。</w:t>
      </w:r>
      <w:bookmarkEnd w:id="21"/>
      <w:r w:rsidR="003263ED">
        <w:rPr>
          <w:rFonts w:ascii="宋体" w:hAnsi="宋体" w:hint="eastAsia"/>
          <w:sz w:val="28"/>
          <w:szCs w:val="28"/>
        </w:rPr>
        <w:t>公告</w:t>
      </w:r>
      <w:r>
        <w:rPr>
          <w:rFonts w:ascii="宋体" w:hAnsi="宋体" w:hint="eastAsia"/>
          <w:sz w:val="28"/>
          <w:szCs w:val="28"/>
        </w:rPr>
        <w:t>第5条已明确：</w:t>
      </w:r>
      <w:r w:rsidRPr="00FD559D">
        <w:rPr>
          <w:rFonts w:ascii="宋体" w:hAnsi="宋体" w:hint="eastAsia"/>
          <w:sz w:val="28"/>
          <w:szCs w:val="28"/>
        </w:rPr>
        <w:t>当事人通过预录入系统办理报关</w:t>
      </w:r>
      <w:proofErr w:type="gramStart"/>
      <w:r w:rsidRPr="00FD559D">
        <w:rPr>
          <w:rFonts w:ascii="宋体" w:hAnsi="宋体" w:hint="eastAsia"/>
          <w:sz w:val="28"/>
          <w:szCs w:val="28"/>
        </w:rPr>
        <w:t>单修改</w:t>
      </w:r>
      <w:proofErr w:type="gramEnd"/>
      <w:r w:rsidRPr="00FD559D">
        <w:rPr>
          <w:rFonts w:ascii="宋体" w:hAnsi="宋体" w:hint="eastAsia"/>
          <w:sz w:val="28"/>
          <w:szCs w:val="28"/>
        </w:rPr>
        <w:t>或者撤销手续的，视同当事人已向海关提交《进出口货物报关单修改</w:t>
      </w:r>
      <w:r w:rsidRPr="00FD559D">
        <w:rPr>
          <w:rFonts w:ascii="宋体" w:hAnsi="宋体"/>
          <w:sz w:val="28"/>
          <w:szCs w:val="28"/>
        </w:rPr>
        <w:t>/撤销表》或《进出口货物报关单修改/撤销确认书》。</w:t>
      </w:r>
    </w:p>
    <w:p w14:paraId="5327E4E2" w14:textId="5EFCA083" w:rsidR="00436EEB" w:rsidRPr="002330B5" w:rsidRDefault="00436EEB" w:rsidP="002330B5">
      <w:pPr>
        <w:pStyle w:val="a8"/>
        <w:numPr>
          <w:ilvl w:val="0"/>
          <w:numId w:val="9"/>
        </w:numPr>
        <w:spacing w:beforeLines="50" w:before="156" w:afterLines="25" w:after="78"/>
        <w:ind w:left="442" w:firstLineChars="0" w:hanging="442"/>
        <w:outlineLvl w:val="1"/>
        <w:rPr>
          <w:rFonts w:ascii="楷体" w:eastAsia="楷体" w:hAnsi="楷体"/>
          <w:b/>
          <w:bCs/>
          <w:sz w:val="30"/>
          <w:szCs w:val="30"/>
        </w:rPr>
      </w:pPr>
      <w:bookmarkStart w:id="22" w:name="_Toc137628440"/>
      <w:bookmarkStart w:id="23" w:name="_Toc137628500"/>
      <w:bookmarkStart w:id="24" w:name="_Toc138837236"/>
      <w:r w:rsidRPr="002330B5">
        <w:rPr>
          <w:rFonts w:ascii="楷体" w:eastAsia="楷体" w:hAnsi="楷体" w:hint="eastAsia"/>
          <w:b/>
          <w:bCs/>
          <w:sz w:val="30"/>
          <w:szCs w:val="30"/>
        </w:rPr>
        <w:t>陪同查验</w:t>
      </w:r>
      <w:bookmarkEnd w:id="22"/>
      <w:bookmarkEnd w:id="23"/>
      <w:bookmarkEnd w:id="24"/>
    </w:p>
    <w:p w14:paraId="136F43CE" w14:textId="71F0B79C" w:rsidR="00106CB7" w:rsidRDefault="00ED7BD5" w:rsidP="00106CB7">
      <w:pPr>
        <w:pStyle w:val="a8"/>
        <w:ind w:firstLine="560"/>
        <w:rPr>
          <w:rFonts w:ascii="宋体" w:hAnsi="宋体"/>
          <w:sz w:val="28"/>
          <w:szCs w:val="32"/>
        </w:rPr>
      </w:pPr>
      <w:r>
        <w:rPr>
          <w:rFonts w:ascii="宋体" w:hAnsi="宋体" w:hint="eastAsia"/>
          <w:sz w:val="28"/>
          <w:szCs w:val="32"/>
        </w:rPr>
        <w:lastRenderedPageBreak/>
        <w:t>货物被布控查验后，对于货代而言可能会有陪同查验和无陪同查验两种选择，</w:t>
      </w:r>
      <w:r w:rsidR="00106CB7">
        <w:rPr>
          <w:rFonts w:ascii="宋体" w:hAnsi="宋体" w:hint="eastAsia"/>
          <w:sz w:val="28"/>
          <w:szCs w:val="32"/>
        </w:rPr>
        <w:t>无陪同查验</w:t>
      </w:r>
      <w:r>
        <w:rPr>
          <w:rFonts w:ascii="宋体" w:hAnsi="宋体" w:hint="eastAsia"/>
          <w:sz w:val="28"/>
          <w:szCs w:val="32"/>
        </w:rPr>
        <w:t>是新冠疫情期间海关为便利企业，加速货物通关而创新的</w:t>
      </w:r>
      <w:r w:rsidR="00106CB7">
        <w:rPr>
          <w:rFonts w:ascii="宋体" w:hAnsi="宋体" w:hint="eastAsia"/>
          <w:sz w:val="28"/>
          <w:szCs w:val="32"/>
        </w:rPr>
        <w:t>制度，在现如今经济重振阶段也得到了</w:t>
      </w:r>
      <w:r>
        <w:rPr>
          <w:rFonts w:ascii="宋体" w:hAnsi="宋体" w:hint="eastAsia"/>
          <w:sz w:val="28"/>
          <w:szCs w:val="32"/>
        </w:rPr>
        <w:t>不同程度的</w:t>
      </w:r>
      <w:r w:rsidR="00106CB7">
        <w:rPr>
          <w:rFonts w:ascii="宋体" w:hAnsi="宋体" w:hint="eastAsia"/>
          <w:sz w:val="28"/>
          <w:szCs w:val="32"/>
        </w:rPr>
        <w:t>延续和推广，目前各口岸企业对于木材商品的无陪同查验选择情况如下：</w:t>
      </w:r>
    </w:p>
    <w:p w14:paraId="3F0218C3" w14:textId="11A77688" w:rsidR="00106CB7" w:rsidRPr="007B6870" w:rsidRDefault="00106CB7" w:rsidP="00ED7BD5">
      <w:pPr>
        <w:keepNext/>
        <w:jc w:val="center"/>
        <w:rPr>
          <w:rFonts w:ascii="宋体" w:hAnsi="宋体"/>
          <w:b/>
          <w:bCs/>
          <w:sz w:val="21"/>
          <w:szCs w:val="21"/>
        </w:rPr>
      </w:pPr>
      <w:r w:rsidRPr="007B6870">
        <w:rPr>
          <w:rFonts w:ascii="宋体" w:hAnsi="宋体" w:hint="eastAsia"/>
          <w:b/>
          <w:bCs/>
          <w:sz w:val="21"/>
          <w:szCs w:val="21"/>
        </w:rPr>
        <w:t>表</w:t>
      </w:r>
      <w:r>
        <w:rPr>
          <w:rFonts w:ascii="宋体" w:hAnsi="宋体"/>
          <w:b/>
          <w:bCs/>
          <w:sz w:val="21"/>
          <w:szCs w:val="21"/>
        </w:rPr>
        <w:t>3</w:t>
      </w:r>
      <w:r w:rsidRPr="007B6870">
        <w:rPr>
          <w:rFonts w:ascii="宋体" w:hAnsi="宋体"/>
          <w:b/>
          <w:bCs/>
          <w:sz w:val="21"/>
          <w:szCs w:val="21"/>
        </w:rPr>
        <w:t xml:space="preserve"> </w:t>
      </w:r>
      <w:r w:rsidRPr="007B6870">
        <w:rPr>
          <w:rFonts w:ascii="宋体" w:hAnsi="宋体" w:hint="eastAsia"/>
          <w:b/>
          <w:bCs/>
          <w:sz w:val="21"/>
          <w:szCs w:val="21"/>
        </w:rPr>
        <w:t>各口岸</w:t>
      </w:r>
      <w:r>
        <w:rPr>
          <w:rFonts w:ascii="宋体" w:hAnsi="宋体" w:hint="eastAsia"/>
          <w:b/>
          <w:bCs/>
          <w:sz w:val="21"/>
          <w:szCs w:val="21"/>
        </w:rPr>
        <w:t>木材商品无陪同查验选择情况</w:t>
      </w:r>
    </w:p>
    <w:tbl>
      <w:tblPr>
        <w:tblStyle w:val="3-1"/>
        <w:tblW w:w="0" w:type="auto"/>
        <w:jc w:val="center"/>
        <w:tblBorders>
          <w:insideH w:val="single" w:sz="4" w:space="0" w:color="4472C4" w:themeColor="accent1"/>
          <w:insideV w:val="single" w:sz="4" w:space="0" w:color="4472C4" w:themeColor="accent1"/>
        </w:tblBorders>
        <w:tblLook w:val="04A0" w:firstRow="1" w:lastRow="0" w:firstColumn="1" w:lastColumn="0" w:noHBand="0" w:noVBand="1"/>
      </w:tblPr>
      <w:tblGrid>
        <w:gridCol w:w="1079"/>
        <w:gridCol w:w="3462"/>
        <w:gridCol w:w="3755"/>
      </w:tblGrid>
      <w:tr w:rsidR="0047448D" w:rsidRPr="007B6870" w14:paraId="2F98F395" w14:textId="77777777" w:rsidTr="00CE747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101" w:type="dxa"/>
            <w:vAlign w:val="center"/>
          </w:tcPr>
          <w:p w14:paraId="4E7CB9E5" w14:textId="77777777" w:rsidR="0047448D" w:rsidRPr="007B6870" w:rsidRDefault="0047448D" w:rsidP="007F5E41">
            <w:pPr>
              <w:spacing w:line="240" w:lineRule="auto"/>
              <w:jc w:val="center"/>
              <w:rPr>
                <w:rFonts w:ascii="宋体" w:hAnsi="宋体"/>
                <w:b w:val="0"/>
                <w:bCs w:val="0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口岸名称</w:t>
            </w:r>
          </w:p>
        </w:tc>
        <w:tc>
          <w:tcPr>
            <w:tcW w:w="3559" w:type="dxa"/>
          </w:tcPr>
          <w:p w14:paraId="210EBA40" w14:textId="4290D508" w:rsidR="0047448D" w:rsidRDefault="0047448D" w:rsidP="007F5E41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企业是否可自主选择查验陪同方式</w:t>
            </w:r>
          </w:p>
        </w:tc>
        <w:tc>
          <w:tcPr>
            <w:tcW w:w="3862" w:type="dxa"/>
          </w:tcPr>
          <w:p w14:paraId="21F463DB" w14:textId="11246635" w:rsidR="0047448D" w:rsidRDefault="0047448D" w:rsidP="007F5E41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进口木材的查验陪同方式</w:t>
            </w:r>
          </w:p>
        </w:tc>
      </w:tr>
      <w:tr w:rsidR="0047448D" w:rsidRPr="007B6870" w14:paraId="540130E7" w14:textId="77777777" w:rsidTr="00CE74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vAlign w:val="center"/>
          </w:tcPr>
          <w:p w14:paraId="19C5561A" w14:textId="77777777" w:rsidR="0047448D" w:rsidRPr="007B6870" w:rsidRDefault="0047448D" w:rsidP="007F5E41">
            <w:pPr>
              <w:spacing w:line="240" w:lineRule="auto"/>
              <w:jc w:val="center"/>
              <w:rPr>
                <w:rFonts w:ascii="宋体" w:hAnsi="宋体"/>
                <w:b w:val="0"/>
                <w:bCs w:val="0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上海</w:t>
            </w:r>
          </w:p>
        </w:tc>
        <w:tc>
          <w:tcPr>
            <w:tcW w:w="3559" w:type="dxa"/>
            <w:vAlign w:val="center"/>
          </w:tcPr>
          <w:p w14:paraId="5F3E8DC7" w14:textId="2F7E923E" w:rsidR="0047448D" w:rsidRDefault="00E1211A" w:rsidP="00CE7478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可自主选择</w:t>
            </w:r>
          </w:p>
        </w:tc>
        <w:tc>
          <w:tcPr>
            <w:tcW w:w="3862" w:type="dxa"/>
            <w:vAlign w:val="center"/>
          </w:tcPr>
          <w:p w14:paraId="4284D50C" w14:textId="5BB52BB8" w:rsidR="0047448D" w:rsidRPr="007B6870" w:rsidRDefault="008B4D20" w:rsidP="007F5E41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虽然</w:t>
            </w:r>
            <w:r w:rsidR="00E1211A">
              <w:rPr>
                <w:rFonts w:ascii="宋体" w:hAnsi="宋体" w:hint="eastAsia"/>
                <w:sz w:val="21"/>
                <w:szCs w:val="21"/>
              </w:rPr>
              <w:t>企业可自愿选择</w:t>
            </w:r>
            <w:r>
              <w:rPr>
                <w:rFonts w:ascii="宋体" w:hAnsi="宋体" w:hint="eastAsia"/>
                <w:sz w:val="21"/>
                <w:szCs w:val="21"/>
              </w:rPr>
              <w:t>无陪同，</w:t>
            </w:r>
            <w:r w:rsidR="00E1211A">
              <w:rPr>
                <w:rFonts w:ascii="宋体" w:hAnsi="宋体" w:hint="eastAsia"/>
                <w:sz w:val="21"/>
                <w:szCs w:val="21"/>
              </w:rPr>
              <w:t>也会默认勾选，</w:t>
            </w:r>
            <w:proofErr w:type="gramStart"/>
            <w:r>
              <w:rPr>
                <w:rFonts w:ascii="宋体" w:hAnsi="宋体" w:hint="eastAsia"/>
                <w:sz w:val="21"/>
                <w:szCs w:val="21"/>
              </w:rPr>
              <w:t>但是</w:t>
            </w:r>
            <w:r w:rsidR="00D041D1">
              <w:rPr>
                <w:rFonts w:ascii="宋体" w:hAnsi="宋体" w:hint="eastAsia"/>
                <w:sz w:val="21"/>
                <w:szCs w:val="21"/>
              </w:rPr>
              <w:t>因洋山</w:t>
            </w:r>
            <w:proofErr w:type="gramEnd"/>
            <w:r w:rsidR="00D041D1">
              <w:rPr>
                <w:rFonts w:ascii="宋体" w:hAnsi="宋体" w:hint="eastAsia"/>
                <w:sz w:val="21"/>
                <w:szCs w:val="21"/>
              </w:rPr>
              <w:t>查验场地不固定且被查验的集装箱放的地方也会随时变，所以</w:t>
            </w:r>
            <w:r w:rsidR="00CE7478">
              <w:rPr>
                <w:rFonts w:ascii="宋体" w:hAnsi="宋体" w:hint="eastAsia"/>
                <w:sz w:val="21"/>
                <w:szCs w:val="21"/>
              </w:rPr>
              <w:t>洋山</w:t>
            </w:r>
            <w:r>
              <w:rPr>
                <w:rFonts w:ascii="宋体" w:hAnsi="宋体" w:hint="eastAsia"/>
                <w:sz w:val="21"/>
                <w:szCs w:val="21"/>
              </w:rPr>
              <w:t>查验时还是</w:t>
            </w:r>
            <w:r w:rsidR="00D041D1">
              <w:rPr>
                <w:rFonts w:ascii="宋体" w:hAnsi="宋体" w:hint="eastAsia"/>
                <w:sz w:val="21"/>
                <w:szCs w:val="21"/>
              </w:rPr>
              <w:t>需要企业</w:t>
            </w:r>
            <w:r>
              <w:rPr>
                <w:rFonts w:ascii="宋体" w:hAnsi="宋体" w:hint="eastAsia"/>
                <w:sz w:val="21"/>
                <w:szCs w:val="21"/>
              </w:rPr>
              <w:t>去现场根据查验指令找货，做好标识后</w:t>
            </w:r>
            <w:r w:rsidR="00CE7478">
              <w:rPr>
                <w:rFonts w:ascii="宋体" w:hAnsi="宋体" w:hint="eastAsia"/>
                <w:sz w:val="21"/>
                <w:szCs w:val="21"/>
              </w:rPr>
              <w:t>等海关检查；外港在品名较多或海关明确要求时才进入场地配合找货</w:t>
            </w:r>
          </w:p>
        </w:tc>
      </w:tr>
      <w:tr w:rsidR="0047448D" w:rsidRPr="007B6870" w14:paraId="5CC046AF" w14:textId="77777777" w:rsidTr="00CE747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vAlign w:val="center"/>
          </w:tcPr>
          <w:p w14:paraId="5FBA876C" w14:textId="37E210D0" w:rsidR="0047448D" w:rsidRPr="007B6870" w:rsidRDefault="0047448D" w:rsidP="004B2875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青岛</w:t>
            </w:r>
          </w:p>
        </w:tc>
        <w:tc>
          <w:tcPr>
            <w:tcW w:w="3559" w:type="dxa"/>
          </w:tcPr>
          <w:p w14:paraId="7B8ED5A5" w14:textId="2B709DBF" w:rsidR="0047448D" w:rsidRDefault="00A75961" w:rsidP="004B2875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规定</w:t>
            </w:r>
            <w:r w:rsidR="00E1211A">
              <w:rPr>
                <w:rFonts w:ascii="宋体" w:hAnsi="宋体" w:hint="eastAsia"/>
                <w:sz w:val="21"/>
                <w:szCs w:val="21"/>
              </w:rPr>
              <w:t>无陪同</w:t>
            </w:r>
            <w:r w:rsidR="00FE19E1">
              <w:rPr>
                <w:rFonts w:ascii="宋体" w:hAnsi="宋体" w:hint="eastAsia"/>
                <w:sz w:val="21"/>
                <w:szCs w:val="21"/>
              </w:rPr>
              <w:t>查验</w:t>
            </w:r>
          </w:p>
        </w:tc>
        <w:tc>
          <w:tcPr>
            <w:tcW w:w="3862" w:type="dxa"/>
            <w:vAlign w:val="center"/>
          </w:tcPr>
          <w:p w14:paraId="11EA18A6" w14:textId="7DD1FAC8" w:rsidR="0047448D" w:rsidRDefault="0047448D" w:rsidP="004B2875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无陪同查验</w:t>
            </w:r>
          </w:p>
        </w:tc>
      </w:tr>
      <w:tr w:rsidR="0047448D" w:rsidRPr="007B6870" w14:paraId="01CF3787" w14:textId="77777777" w:rsidTr="00CE74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vAlign w:val="center"/>
          </w:tcPr>
          <w:p w14:paraId="56B5A8B8" w14:textId="76ABC165" w:rsidR="0047448D" w:rsidRPr="007B6870" w:rsidRDefault="0047448D" w:rsidP="004B2875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天津</w:t>
            </w:r>
          </w:p>
        </w:tc>
        <w:tc>
          <w:tcPr>
            <w:tcW w:w="3559" w:type="dxa"/>
          </w:tcPr>
          <w:p w14:paraId="7278AFCE" w14:textId="0FBA8CE3" w:rsidR="0047448D" w:rsidRDefault="00E1211A" w:rsidP="004B2875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可自主选择</w:t>
            </w:r>
          </w:p>
        </w:tc>
        <w:tc>
          <w:tcPr>
            <w:tcW w:w="3862" w:type="dxa"/>
            <w:vAlign w:val="center"/>
          </w:tcPr>
          <w:p w14:paraId="12166FE4" w14:textId="31A7190C" w:rsidR="0047448D" w:rsidRDefault="0047448D" w:rsidP="004B2875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陪同查验</w:t>
            </w:r>
          </w:p>
        </w:tc>
      </w:tr>
      <w:tr w:rsidR="0047448D" w:rsidRPr="007B6870" w14:paraId="2D34AEB3" w14:textId="77777777" w:rsidTr="00CE747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vAlign w:val="center"/>
          </w:tcPr>
          <w:p w14:paraId="1AC639F3" w14:textId="36273016" w:rsidR="0047448D" w:rsidRPr="007B6870" w:rsidRDefault="0047448D" w:rsidP="004B2875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宁波</w:t>
            </w:r>
          </w:p>
        </w:tc>
        <w:tc>
          <w:tcPr>
            <w:tcW w:w="3559" w:type="dxa"/>
            <w:vAlign w:val="center"/>
          </w:tcPr>
          <w:p w14:paraId="09124FB1" w14:textId="1E876293" w:rsidR="0047448D" w:rsidRDefault="0047448D" w:rsidP="008B4D2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临港查验四科企业可选择；其他不能自主选择</w:t>
            </w:r>
          </w:p>
        </w:tc>
        <w:tc>
          <w:tcPr>
            <w:tcW w:w="3862" w:type="dxa"/>
            <w:vAlign w:val="center"/>
          </w:tcPr>
          <w:p w14:paraId="41A9E14A" w14:textId="25A4AC49" w:rsidR="0047448D" w:rsidRDefault="0047448D" w:rsidP="004B2875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临港查验四科依情况选择；穿山办</w:t>
            </w:r>
            <w:proofErr w:type="gramStart"/>
            <w:r>
              <w:rPr>
                <w:rFonts w:ascii="宋体" w:hAnsi="宋体" w:hint="eastAsia"/>
                <w:sz w:val="21"/>
                <w:szCs w:val="21"/>
              </w:rPr>
              <w:t>一</w:t>
            </w:r>
            <w:proofErr w:type="gramEnd"/>
            <w:r>
              <w:rPr>
                <w:rFonts w:ascii="宋体" w:hAnsi="宋体" w:hint="eastAsia"/>
                <w:sz w:val="21"/>
                <w:szCs w:val="21"/>
              </w:rPr>
              <w:t>科无陪同；其他都是陪同查验</w:t>
            </w:r>
          </w:p>
        </w:tc>
      </w:tr>
      <w:tr w:rsidR="0047448D" w:rsidRPr="007B6870" w14:paraId="20A40B0F" w14:textId="77777777" w:rsidTr="00CE74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vAlign w:val="center"/>
          </w:tcPr>
          <w:p w14:paraId="66483AD9" w14:textId="186C8127" w:rsidR="0047448D" w:rsidRPr="007B6870" w:rsidRDefault="0047448D" w:rsidP="004B2875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广州南沙</w:t>
            </w:r>
          </w:p>
        </w:tc>
        <w:tc>
          <w:tcPr>
            <w:tcW w:w="3559" w:type="dxa"/>
          </w:tcPr>
          <w:p w14:paraId="5D239C07" w14:textId="044CEF60" w:rsidR="0047448D" w:rsidRDefault="00FE19E1" w:rsidP="004B2875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规定</w:t>
            </w:r>
            <w:r w:rsidR="00E1211A">
              <w:rPr>
                <w:rFonts w:ascii="宋体" w:hAnsi="宋体" w:hint="eastAsia"/>
                <w:sz w:val="21"/>
                <w:szCs w:val="21"/>
              </w:rPr>
              <w:t>陪同</w:t>
            </w:r>
            <w:r>
              <w:rPr>
                <w:rFonts w:ascii="宋体" w:hAnsi="宋体" w:hint="eastAsia"/>
                <w:sz w:val="21"/>
                <w:szCs w:val="21"/>
              </w:rPr>
              <w:t>查验</w:t>
            </w:r>
          </w:p>
        </w:tc>
        <w:tc>
          <w:tcPr>
            <w:tcW w:w="3862" w:type="dxa"/>
            <w:vAlign w:val="center"/>
          </w:tcPr>
          <w:p w14:paraId="7C068187" w14:textId="1E87DC85" w:rsidR="0047448D" w:rsidRDefault="0047448D" w:rsidP="004B2875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陪同查验</w:t>
            </w:r>
          </w:p>
        </w:tc>
      </w:tr>
      <w:tr w:rsidR="0047448D" w:rsidRPr="007B6870" w14:paraId="5139832A" w14:textId="77777777" w:rsidTr="00FE19E1">
        <w:trPr>
          <w:trHeight w:val="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vAlign w:val="center"/>
          </w:tcPr>
          <w:p w14:paraId="460F3309" w14:textId="15A381BF" w:rsidR="0047448D" w:rsidRPr="007B6870" w:rsidRDefault="0047448D" w:rsidP="004B2875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厦门</w:t>
            </w:r>
          </w:p>
        </w:tc>
        <w:tc>
          <w:tcPr>
            <w:tcW w:w="3559" w:type="dxa"/>
          </w:tcPr>
          <w:p w14:paraId="5025577C" w14:textId="72520B73" w:rsidR="0047448D" w:rsidRDefault="000E36B2" w:rsidP="004B2875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规定</w:t>
            </w:r>
            <w:r w:rsidR="00CE7478">
              <w:rPr>
                <w:rFonts w:ascii="宋体" w:hAnsi="宋体" w:hint="eastAsia"/>
                <w:sz w:val="21"/>
                <w:szCs w:val="21"/>
              </w:rPr>
              <w:t>陪同查验</w:t>
            </w:r>
          </w:p>
        </w:tc>
        <w:tc>
          <w:tcPr>
            <w:tcW w:w="3862" w:type="dxa"/>
            <w:vAlign w:val="center"/>
          </w:tcPr>
          <w:p w14:paraId="5025B264" w14:textId="0849329D" w:rsidR="0047448D" w:rsidRDefault="0047448D" w:rsidP="004B2875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陪同查验</w:t>
            </w:r>
          </w:p>
        </w:tc>
      </w:tr>
      <w:tr w:rsidR="0047448D" w:rsidRPr="007B6870" w14:paraId="21EBA513" w14:textId="77777777" w:rsidTr="00CE747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vAlign w:val="center"/>
          </w:tcPr>
          <w:p w14:paraId="03CBDC8E" w14:textId="3CB5484A" w:rsidR="0047448D" w:rsidRPr="007B6870" w:rsidRDefault="0047448D" w:rsidP="004B2875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深圳盐田</w:t>
            </w:r>
          </w:p>
        </w:tc>
        <w:tc>
          <w:tcPr>
            <w:tcW w:w="3559" w:type="dxa"/>
          </w:tcPr>
          <w:p w14:paraId="0AA7968B" w14:textId="6F87E6BF" w:rsidR="0047448D" w:rsidRDefault="00CE7478" w:rsidP="004B2875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规定无陪同查验</w:t>
            </w:r>
          </w:p>
        </w:tc>
        <w:tc>
          <w:tcPr>
            <w:tcW w:w="3862" w:type="dxa"/>
            <w:vAlign w:val="center"/>
          </w:tcPr>
          <w:p w14:paraId="3ED8E590" w14:textId="439A1F17" w:rsidR="0047448D" w:rsidRDefault="0047448D" w:rsidP="004B2875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无陪同查验</w:t>
            </w:r>
          </w:p>
        </w:tc>
      </w:tr>
      <w:tr w:rsidR="0047448D" w:rsidRPr="007B6870" w14:paraId="38727597" w14:textId="77777777" w:rsidTr="00CE7478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1" w:type="dxa"/>
            <w:vAlign w:val="center"/>
          </w:tcPr>
          <w:p w14:paraId="19CF8F62" w14:textId="11A318CD" w:rsidR="0047448D" w:rsidRPr="007B6870" w:rsidRDefault="0047448D" w:rsidP="004B2875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深圳蛇口</w:t>
            </w:r>
          </w:p>
        </w:tc>
        <w:tc>
          <w:tcPr>
            <w:tcW w:w="3559" w:type="dxa"/>
          </w:tcPr>
          <w:p w14:paraId="6F5E6E6A" w14:textId="23300E39" w:rsidR="0047448D" w:rsidRPr="004B2875" w:rsidRDefault="00CE7478" w:rsidP="004B2875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规定无陪同查验，如果需要陪同查验海关会通知企业</w:t>
            </w:r>
          </w:p>
        </w:tc>
        <w:tc>
          <w:tcPr>
            <w:tcW w:w="3862" w:type="dxa"/>
            <w:vAlign w:val="center"/>
          </w:tcPr>
          <w:p w14:paraId="4ABC64C3" w14:textId="5A46F629" w:rsidR="0047448D" w:rsidRDefault="0047448D" w:rsidP="004B2875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 w:rsidRPr="004B2875">
              <w:rPr>
                <w:rFonts w:ascii="宋体" w:hAnsi="宋体" w:hint="eastAsia"/>
                <w:sz w:val="21"/>
                <w:szCs w:val="21"/>
              </w:rPr>
              <w:t>原木陪同查验；板材无陪同</w:t>
            </w:r>
          </w:p>
        </w:tc>
      </w:tr>
    </w:tbl>
    <w:p w14:paraId="2407A563" w14:textId="110FE2B5" w:rsidR="002E618E" w:rsidRPr="002E618E" w:rsidRDefault="00FE19E1" w:rsidP="002E618E">
      <w:pPr>
        <w:ind w:firstLineChars="200" w:firstLine="560"/>
        <w:rPr>
          <w:rFonts w:ascii="宋体" w:hAnsi="宋体"/>
          <w:sz w:val="28"/>
          <w:szCs w:val="32"/>
        </w:rPr>
      </w:pPr>
      <w:r>
        <w:rPr>
          <w:rFonts w:ascii="宋体" w:hAnsi="宋体" w:hint="eastAsia"/>
          <w:sz w:val="28"/>
          <w:szCs w:val="32"/>
        </w:rPr>
        <w:t>事实上陪同查验与无陪同查验各有利弊，无陪同查验能够减少企业的去现场的“跑腿”次数；陪同查验方便企业</w:t>
      </w:r>
      <w:r w:rsidR="002E618E">
        <w:rPr>
          <w:rFonts w:ascii="宋体" w:hAnsi="宋体" w:hint="eastAsia"/>
          <w:sz w:val="28"/>
          <w:szCs w:val="32"/>
        </w:rPr>
        <w:t>跟进倒箱情况，</w:t>
      </w:r>
      <w:r w:rsidR="00CE7478">
        <w:rPr>
          <w:rFonts w:ascii="宋体" w:hAnsi="宋体" w:hint="eastAsia"/>
          <w:sz w:val="28"/>
          <w:szCs w:val="32"/>
        </w:rPr>
        <w:t>且</w:t>
      </w:r>
      <w:r w:rsidR="002E618E">
        <w:rPr>
          <w:rFonts w:ascii="宋体" w:hAnsi="宋体" w:hint="eastAsia"/>
          <w:sz w:val="28"/>
          <w:szCs w:val="32"/>
        </w:rPr>
        <w:t>如果</w:t>
      </w:r>
      <w:r w:rsidR="00BF217F">
        <w:rPr>
          <w:rFonts w:ascii="宋体" w:hAnsi="宋体" w:hint="eastAsia"/>
          <w:sz w:val="28"/>
          <w:szCs w:val="32"/>
        </w:rPr>
        <w:t>在木材中发现活</w:t>
      </w:r>
      <w:proofErr w:type="gramStart"/>
      <w:r w:rsidR="00BF217F">
        <w:rPr>
          <w:rFonts w:ascii="宋体" w:hAnsi="宋体" w:hint="eastAsia"/>
          <w:sz w:val="28"/>
          <w:szCs w:val="32"/>
        </w:rPr>
        <w:t>虫或者</w:t>
      </w:r>
      <w:proofErr w:type="gramEnd"/>
      <w:r w:rsidR="00BF217F">
        <w:rPr>
          <w:rFonts w:ascii="宋体" w:hAnsi="宋体" w:hint="eastAsia"/>
          <w:sz w:val="28"/>
          <w:szCs w:val="32"/>
        </w:rPr>
        <w:t>其他</w:t>
      </w:r>
      <w:r w:rsidR="009D376B">
        <w:rPr>
          <w:rFonts w:ascii="宋体" w:hAnsi="宋体" w:hint="eastAsia"/>
          <w:sz w:val="28"/>
          <w:szCs w:val="32"/>
        </w:rPr>
        <w:t>出现</w:t>
      </w:r>
      <w:r w:rsidR="008B4D20">
        <w:rPr>
          <w:rFonts w:ascii="宋体" w:hAnsi="宋体" w:hint="eastAsia"/>
          <w:sz w:val="28"/>
          <w:szCs w:val="32"/>
        </w:rPr>
        <w:t>不合格的情况能够第一时间拍照反馈给客户</w:t>
      </w:r>
      <w:r>
        <w:rPr>
          <w:rFonts w:ascii="宋体" w:hAnsi="宋体" w:hint="eastAsia"/>
          <w:sz w:val="28"/>
          <w:szCs w:val="32"/>
        </w:rPr>
        <w:t>，正是因为这些原因报关行、货代企业以及货主更愿意选择陪同查验。</w:t>
      </w:r>
      <w:proofErr w:type="gramStart"/>
      <w:r>
        <w:rPr>
          <w:rFonts w:ascii="宋体" w:hAnsi="宋体" w:hint="eastAsia"/>
          <w:sz w:val="28"/>
          <w:szCs w:val="32"/>
        </w:rPr>
        <w:t>此外</w:t>
      </w:r>
      <w:r w:rsidR="00E256BB">
        <w:rPr>
          <w:rFonts w:ascii="宋体" w:hAnsi="宋体" w:hint="eastAsia"/>
          <w:sz w:val="28"/>
          <w:szCs w:val="32"/>
        </w:rPr>
        <w:t>从</w:t>
      </w:r>
      <w:proofErr w:type="gramEnd"/>
      <w:r w:rsidR="00E256BB">
        <w:rPr>
          <w:rFonts w:ascii="宋体" w:hAnsi="宋体" w:hint="eastAsia"/>
          <w:sz w:val="28"/>
          <w:szCs w:val="32"/>
        </w:rPr>
        <w:t>海关的角度来讲，</w:t>
      </w:r>
      <w:r>
        <w:rPr>
          <w:rFonts w:ascii="宋体" w:hAnsi="宋体" w:hint="eastAsia"/>
          <w:sz w:val="28"/>
          <w:szCs w:val="32"/>
        </w:rPr>
        <w:t>海关查验关员人手与查验场地不足等原因</w:t>
      </w:r>
      <w:r w:rsidR="00E256BB">
        <w:rPr>
          <w:rFonts w:ascii="宋体" w:hAnsi="宋体" w:hint="eastAsia"/>
          <w:sz w:val="28"/>
          <w:szCs w:val="32"/>
        </w:rPr>
        <w:t>，全面</w:t>
      </w:r>
      <w:r>
        <w:rPr>
          <w:rFonts w:ascii="宋体" w:hAnsi="宋体" w:hint="eastAsia"/>
          <w:sz w:val="28"/>
          <w:szCs w:val="32"/>
        </w:rPr>
        <w:t>实施无陪同查验也有一定难度。因此建议各口岸海关积极总结交流无陪同查验的经验，以便更好的便利企业通关，同时不强制推行无陪同查验，给企业留有自主选择的空间。</w:t>
      </w:r>
    </w:p>
    <w:p w14:paraId="6DF4DEB7" w14:textId="3991A8DB" w:rsidR="002E618E" w:rsidRPr="002330B5" w:rsidRDefault="00436EEB" w:rsidP="002330B5">
      <w:pPr>
        <w:pStyle w:val="a8"/>
        <w:numPr>
          <w:ilvl w:val="0"/>
          <w:numId w:val="9"/>
        </w:numPr>
        <w:spacing w:beforeLines="50" w:before="156" w:afterLines="25" w:after="78"/>
        <w:ind w:left="442" w:firstLineChars="0" w:hanging="442"/>
        <w:outlineLvl w:val="1"/>
        <w:rPr>
          <w:rFonts w:ascii="楷体" w:eastAsia="楷体" w:hAnsi="楷体"/>
          <w:b/>
          <w:bCs/>
          <w:sz w:val="30"/>
          <w:szCs w:val="30"/>
        </w:rPr>
      </w:pPr>
      <w:bookmarkStart w:id="25" w:name="_Toc137628441"/>
      <w:bookmarkStart w:id="26" w:name="_Toc137628501"/>
      <w:bookmarkStart w:id="27" w:name="_Toc138837237"/>
      <w:r w:rsidRPr="002330B5">
        <w:rPr>
          <w:rFonts w:ascii="楷体" w:eastAsia="楷体" w:hAnsi="楷体" w:hint="eastAsia"/>
          <w:b/>
          <w:bCs/>
          <w:sz w:val="30"/>
          <w:szCs w:val="30"/>
        </w:rPr>
        <w:lastRenderedPageBreak/>
        <w:t>海关窗口递交查验资料</w:t>
      </w:r>
      <w:bookmarkEnd w:id="25"/>
      <w:bookmarkEnd w:id="26"/>
      <w:bookmarkEnd w:id="27"/>
    </w:p>
    <w:p w14:paraId="3623FB9D" w14:textId="05843B8B" w:rsidR="008C52D2" w:rsidRPr="008C52D2" w:rsidRDefault="008C52D2" w:rsidP="00ED7BD5">
      <w:pPr>
        <w:pStyle w:val="a8"/>
        <w:keepNext/>
        <w:ind w:left="442" w:firstLineChars="0" w:firstLine="0"/>
        <w:jc w:val="center"/>
        <w:rPr>
          <w:rFonts w:ascii="宋体" w:hAnsi="宋体"/>
          <w:b/>
          <w:bCs/>
          <w:sz w:val="21"/>
          <w:szCs w:val="21"/>
        </w:rPr>
      </w:pPr>
      <w:r w:rsidRPr="008C52D2">
        <w:rPr>
          <w:rFonts w:ascii="宋体" w:hAnsi="宋体" w:hint="eastAsia"/>
          <w:b/>
          <w:bCs/>
          <w:sz w:val="21"/>
          <w:szCs w:val="21"/>
        </w:rPr>
        <w:t>表</w:t>
      </w:r>
      <w:r>
        <w:rPr>
          <w:rFonts w:ascii="宋体" w:hAnsi="宋体"/>
          <w:b/>
          <w:bCs/>
          <w:sz w:val="21"/>
          <w:szCs w:val="21"/>
        </w:rPr>
        <w:t>4</w:t>
      </w:r>
      <w:r w:rsidRPr="008C52D2">
        <w:rPr>
          <w:rFonts w:ascii="宋体" w:hAnsi="宋体"/>
          <w:b/>
          <w:bCs/>
          <w:sz w:val="21"/>
          <w:szCs w:val="21"/>
        </w:rPr>
        <w:t xml:space="preserve"> </w:t>
      </w:r>
      <w:r w:rsidRPr="008C52D2">
        <w:rPr>
          <w:rFonts w:ascii="宋体" w:hAnsi="宋体" w:hint="eastAsia"/>
          <w:b/>
          <w:bCs/>
          <w:sz w:val="21"/>
          <w:szCs w:val="21"/>
        </w:rPr>
        <w:t>各口岸</w:t>
      </w:r>
      <w:r>
        <w:rPr>
          <w:rFonts w:ascii="宋体" w:hAnsi="宋体" w:hint="eastAsia"/>
          <w:b/>
          <w:bCs/>
          <w:sz w:val="21"/>
          <w:szCs w:val="21"/>
        </w:rPr>
        <w:t>海关窗口递交查验资料情况</w:t>
      </w:r>
    </w:p>
    <w:tbl>
      <w:tblPr>
        <w:tblStyle w:val="3-1"/>
        <w:tblW w:w="8361" w:type="dxa"/>
        <w:jc w:val="center"/>
        <w:tblBorders>
          <w:insideH w:val="single" w:sz="4" w:space="0" w:color="4472C4" w:themeColor="accent1"/>
          <w:insideV w:val="single" w:sz="4" w:space="0" w:color="4472C4" w:themeColor="accent1"/>
        </w:tblBorders>
        <w:tblLook w:val="04A0" w:firstRow="1" w:lastRow="0" w:firstColumn="1" w:lastColumn="0" w:noHBand="0" w:noVBand="1"/>
      </w:tblPr>
      <w:tblGrid>
        <w:gridCol w:w="1162"/>
        <w:gridCol w:w="3630"/>
        <w:gridCol w:w="3569"/>
      </w:tblGrid>
      <w:tr w:rsidR="008C52D2" w:rsidRPr="007B6870" w14:paraId="3DD4CC7F" w14:textId="70269822" w:rsidTr="0065274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162" w:type="dxa"/>
            <w:vAlign w:val="center"/>
          </w:tcPr>
          <w:p w14:paraId="1D7889E2" w14:textId="77777777" w:rsidR="008C52D2" w:rsidRPr="007B6870" w:rsidRDefault="008C52D2" w:rsidP="00ED7BD5">
            <w:pPr>
              <w:keepNext/>
              <w:spacing w:line="240" w:lineRule="auto"/>
              <w:jc w:val="center"/>
              <w:rPr>
                <w:rFonts w:ascii="宋体" w:hAnsi="宋体"/>
                <w:b w:val="0"/>
                <w:bCs w:val="0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口岸名称</w:t>
            </w:r>
          </w:p>
        </w:tc>
        <w:tc>
          <w:tcPr>
            <w:tcW w:w="3630" w:type="dxa"/>
          </w:tcPr>
          <w:p w14:paraId="344E6065" w14:textId="3D76AA02" w:rsidR="008C52D2" w:rsidRDefault="008C52D2" w:rsidP="00ED7BD5">
            <w:pPr>
              <w:keepNext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递交查验相关资料时间与地点</w:t>
            </w:r>
          </w:p>
        </w:tc>
        <w:tc>
          <w:tcPr>
            <w:tcW w:w="3569" w:type="dxa"/>
          </w:tcPr>
          <w:p w14:paraId="13A7477E" w14:textId="1360F9BD" w:rsidR="008C52D2" w:rsidRDefault="008C52D2" w:rsidP="00ED7BD5">
            <w:pPr>
              <w:keepNext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递交查验相关资料目的</w:t>
            </w:r>
          </w:p>
        </w:tc>
      </w:tr>
      <w:tr w:rsidR="008C52D2" w:rsidRPr="007B6870" w14:paraId="39ECBEDD" w14:textId="136E590F" w:rsidTr="006527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2" w:type="dxa"/>
            <w:vAlign w:val="center"/>
          </w:tcPr>
          <w:p w14:paraId="27B5FAC1" w14:textId="77777777" w:rsidR="008C52D2" w:rsidRPr="007B6870" w:rsidRDefault="008C52D2" w:rsidP="00ED7BD5">
            <w:pPr>
              <w:keepNext/>
              <w:spacing w:line="240" w:lineRule="auto"/>
              <w:jc w:val="center"/>
              <w:rPr>
                <w:rFonts w:ascii="宋体" w:hAnsi="宋体"/>
                <w:b w:val="0"/>
                <w:bCs w:val="0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上海</w:t>
            </w:r>
          </w:p>
        </w:tc>
        <w:tc>
          <w:tcPr>
            <w:tcW w:w="3630" w:type="dxa"/>
            <w:vAlign w:val="center"/>
          </w:tcPr>
          <w:p w14:paraId="0B61970F" w14:textId="651A8CE4" w:rsidR="008C52D2" w:rsidRPr="007B6870" w:rsidRDefault="008C52D2" w:rsidP="00ED7BD5">
            <w:pPr>
              <w:keepNext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查验当天交到查验中心</w:t>
            </w:r>
          </w:p>
        </w:tc>
        <w:tc>
          <w:tcPr>
            <w:tcW w:w="3569" w:type="dxa"/>
            <w:vAlign w:val="center"/>
          </w:tcPr>
          <w:p w14:paraId="0B5B5557" w14:textId="5B34440F" w:rsidR="008C52D2" w:rsidRDefault="00175452" w:rsidP="00ED7BD5">
            <w:pPr>
              <w:keepNext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相当于二次报计划，</w:t>
            </w:r>
            <w:proofErr w:type="gramStart"/>
            <w:r w:rsidR="008C52D2">
              <w:rPr>
                <w:rFonts w:ascii="宋体" w:hAnsi="宋体" w:hint="eastAsia"/>
                <w:sz w:val="21"/>
                <w:szCs w:val="21"/>
              </w:rPr>
              <w:t>辅检人员</w:t>
            </w:r>
            <w:proofErr w:type="gramEnd"/>
            <w:r w:rsidR="008C52D2">
              <w:rPr>
                <w:rFonts w:ascii="宋体" w:hAnsi="宋体" w:hint="eastAsia"/>
                <w:sz w:val="21"/>
                <w:szCs w:val="21"/>
              </w:rPr>
              <w:t>将资料分发给负责查验</w:t>
            </w:r>
            <w:r w:rsidR="002B125C">
              <w:rPr>
                <w:rFonts w:ascii="宋体" w:hAnsi="宋体" w:hint="eastAsia"/>
                <w:sz w:val="21"/>
                <w:szCs w:val="21"/>
              </w:rPr>
              <w:t>的海关关员</w:t>
            </w:r>
          </w:p>
        </w:tc>
      </w:tr>
      <w:tr w:rsidR="002B125C" w:rsidRPr="007B6870" w14:paraId="381A7079" w14:textId="49E5A99F" w:rsidTr="0065274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2" w:type="dxa"/>
            <w:vAlign w:val="center"/>
          </w:tcPr>
          <w:p w14:paraId="4A6308C4" w14:textId="77777777" w:rsidR="002B125C" w:rsidRPr="007B6870" w:rsidRDefault="002B125C" w:rsidP="00ED7BD5">
            <w:pPr>
              <w:keepNext/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青岛</w:t>
            </w:r>
          </w:p>
        </w:tc>
        <w:tc>
          <w:tcPr>
            <w:tcW w:w="7199" w:type="dxa"/>
            <w:gridSpan w:val="2"/>
            <w:vAlign w:val="center"/>
          </w:tcPr>
          <w:p w14:paraId="0AA90963" w14:textId="49863DCB" w:rsidR="002B125C" w:rsidRDefault="002B125C" w:rsidP="00ED7BD5">
            <w:pPr>
              <w:keepNext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无</w:t>
            </w:r>
          </w:p>
        </w:tc>
      </w:tr>
      <w:tr w:rsidR="008C52D2" w:rsidRPr="007B6870" w14:paraId="7019D557" w14:textId="11D9DF87" w:rsidTr="006527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2" w:type="dxa"/>
            <w:vAlign w:val="center"/>
          </w:tcPr>
          <w:p w14:paraId="6959AF04" w14:textId="77777777" w:rsidR="008C52D2" w:rsidRPr="007B6870" w:rsidRDefault="008C52D2" w:rsidP="00ED7BD5">
            <w:pPr>
              <w:keepNext/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天津</w:t>
            </w:r>
          </w:p>
        </w:tc>
        <w:tc>
          <w:tcPr>
            <w:tcW w:w="3630" w:type="dxa"/>
            <w:vAlign w:val="center"/>
          </w:tcPr>
          <w:p w14:paraId="309C1D39" w14:textId="157F5D8B" w:rsidR="008C52D2" w:rsidRDefault="002B125C" w:rsidP="00ED7BD5">
            <w:pPr>
              <w:keepNext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早9点前将报关单和提单交到“</w:t>
            </w:r>
            <w:r w:rsidR="006134CC">
              <w:rPr>
                <w:rFonts w:ascii="宋体" w:hAnsi="宋体" w:hint="eastAsia"/>
                <w:sz w:val="21"/>
                <w:szCs w:val="21"/>
              </w:rPr>
              <w:t>出区</w:t>
            </w:r>
            <w:r>
              <w:rPr>
                <w:rFonts w:ascii="宋体" w:hAnsi="宋体" w:hint="eastAsia"/>
                <w:sz w:val="21"/>
                <w:szCs w:val="21"/>
              </w:rPr>
              <w:t>查验场地”</w:t>
            </w:r>
            <w:r>
              <w:rPr>
                <w:rStyle w:val="af7"/>
                <w:rFonts w:ascii="宋体" w:hAnsi="宋体"/>
                <w:sz w:val="21"/>
                <w:szCs w:val="21"/>
              </w:rPr>
              <w:footnoteReference w:id="2"/>
            </w:r>
          </w:p>
        </w:tc>
        <w:tc>
          <w:tcPr>
            <w:tcW w:w="3569" w:type="dxa"/>
            <w:vAlign w:val="center"/>
          </w:tcPr>
          <w:p w14:paraId="6E60F93C" w14:textId="523451DF" w:rsidR="008C52D2" w:rsidRPr="002B125C" w:rsidRDefault="002B125C" w:rsidP="00ED7BD5">
            <w:pPr>
              <w:keepNext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“</w:t>
            </w:r>
            <w:r w:rsidR="006134CC">
              <w:rPr>
                <w:rFonts w:ascii="宋体" w:hAnsi="宋体" w:hint="eastAsia"/>
                <w:sz w:val="21"/>
                <w:szCs w:val="21"/>
              </w:rPr>
              <w:t>出区</w:t>
            </w:r>
            <w:r>
              <w:rPr>
                <w:rFonts w:ascii="宋体" w:hAnsi="宋体" w:hint="eastAsia"/>
                <w:sz w:val="21"/>
                <w:szCs w:val="21"/>
              </w:rPr>
              <w:t>查验场地”工作人员将企业递交的资料汇总成表，方便海关派单，安排查验</w:t>
            </w:r>
          </w:p>
        </w:tc>
      </w:tr>
      <w:tr w:rsidR="008C52D2" w:rsidRPr="007B6870" w14:paraId="7961EDB5" w14:textId="19465FAC" w:rsidTr="0065274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2" w:type="dxa"/>
            <w:vAlign w:val="center"/>
          </w:tcPr>
          <w:p w14:paraId="2A1A6F4E" w14:textId="77777777" w:rsidR="008C52D2" w:rsidRPr="007B6870" w:rsidRDefault="008C52D2" w:rsidP="00ED7BD5">
            <w:pPr>
              <w:keepNext/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宁波</w:t>
            </w:r>
          </w:p>
        </w:tc>
        <w:tc>
          <w:tcPr>
            <w:tcW w:w="3630" w:type="dxa"/>
            <w:vAlign w:val="center"/>
          </w:tcPr>
          <w:p w14:paraId="532CD130" w14:textId="66341E14" w:rsidR="008C52D2" w:rsidRDefault="002B125C" w:rsidP="00ED7BD5">
            <w:pPr>
              <w:keepNext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现场陪同查验时递交</w:t>
            </w:r>
          </w:p>
        </w:tc>
        <w:tc>
          <w:tcPr>
            <w:tcW w:w="3569" w:type="dxa"/>
            <w:vAlign w:val="center"/>
          </w:tcPr>
          <w:p w14:paraId="3BD0FA1D" w14:textId="0982F1DC" w:rsidR="008C52D2" w:rsidRDefault="002B125C" w:rsidP="00ED7BD5">
            <w:pPr>
              <w:keepNext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方便关员查阅验核资料</w:t>
            </w:r>
          </w:p>
        </w:tc>
      </w:tr>
      <w:tr w:rsidR="008C52D2" w:rsidRPr="007B6870" w14:paraId="648E4044" w14:textId="5B17FFF4" w:rsidTr="006527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2" w:type="dxa"/>
            <w:vAlign w:val="center"/>
          </w:tcPr>
          <w:p w14:paraId="3CE93FB3" w14:textId="77777777" w:rsidR="008C52D2" w:rsidRPr="007B6870" w:rsidRDefault="008C52D2" w:rsidP="00ED7BD5">
            <w:pPr>
              <w:keepNext/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广州南沙</w:t>
            </w:r>
          </w:p>
        </w:tc>
        <w:tc>
          <w:tcPr>
            <w:tcW w:w="3630" w:type="dxa"/>
            <w:vAlign w:val="center"/>
          </w:tcPr>
          <w:p w14:paraId="5B3D951C" w14:textId="628A6BB8" w:rsidR="008C52D2" w:rsidRDefault="00652749" w:rsidP="00ED7BD5">
            <w:pPr>
              <w:keepNext/>
              <w:spacing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查验前报关单</w:t>
            </w:r>
            <w:r w:rsidRPr="00652749">
              <w:rPr>
                <w:rFonts w:ascii="宋体" w:hAnsi="宋体" w:hint="eastAsia"/>
                <w:sz w:val="21"/>
                <w:szCs w:val="21"/>
              </w:rPr>
              <w:t>给海关派</w:t>
            </w:r>
            <w:r>
              <w:rPr>
                <w:rFonts w:ascii="宋体" w:hAnsi="宋体" w:hint="eastAsia"/>
                <w:sz w:val="21"/>
                <w:szCs w:val="21"/>
              </w:rPr>
              <w:t>单；</w:t>
            </w:r>
            <w:r w:rsidRPr="00652749">
              <w:rPr>
                <w:rFonts w:ascii="宋体" w:hAnsi="宋体" w:hint="eastAsia"/>
                <w:sz w:val="21"/>
                <w:szCs w:val="21"/>
              </w:rPr>
              <w:t>现场查验需要带着报关单、产地证、植检证等证件给海关备查</w:t>
            </w:r>
          </w:p>
        </w:tc>
        <w:tc>
          <w:tcPr>
            <w:tcW w:w="3569" w:type="dxa"/>
            <w:vAlign w:val="center"/>
          </w:tcPr>
          <w:p w14:paraId="42C3102D" w14:textId="4C411AE3" w:rsidR="008C52D2" w:rsidRDefault="00652749" w:rsidP="00ED7BD5">
            <w:pPr>
              <w:keepNext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一是给海关派单；二是方便关员查阅验核资料</w:t>
            </w:r>
          </w:p>
        </w:tc>
      </w:tr>
      <w:tr w:rsidR="008C52D2" w:rsidRPr="007B6870" w14:paraId="6D33F8C4" w14:textId="505074B3" w:rsidTr="0065274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2" w:type="dxa"/>
            <w:vAlign w:val="center"/>
          </w:tcPr>
          <w:p w14:paraId="40445C86" w14:textId="77777777" w:rsidR="008C52D2" w:rsidRPr="007B6870" w:rsidRDefault="008C52D2" w:rsidP="00ED7BD5">
            <w:pPr>
              <w:keepNext/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厦门</w:t>
            </w:r>
          </w:p>
        </w:tc>
        <w:tc>
          <w:tcPr>
            <w:tcW w:w="3630" w:type="dxa"/>
            <w:vAlign w:val="center"/>
          </w:tcPr>
          <w:p w14:paraId="199E6922" w14:textId="3C35B094" w:rsidR="008C52D2" w:rsidRDefault="00AD22E5" w:rsidP="00ED7BD5">
            <w:pPr>
              <w:keepNext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需要向海关窗口递交整套资料（海天码头查验前递交，其余码头在海关做放行前递交）</w:t>
            </w:r>
          </w:p>
        </w:tc>
        <w:tc>
          <w:tcPr>
            <w:tcW w:w="3569" w:type="dxa"/>
            <w:vAlign w:val="center"/>
          </w:tcPr>
          <w:p w14:paraId="3999D583" w14:textId="72C3EC10" w:rsidR="008C52D2" w:rsidRDefault="00AD22E5" w:rsidP="00ED7BD5">
            <w:pPr>
              <w:keepNext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方便关员做放行时查阅验核资料及归档</w:t>
            </w:r>
          </w:p>
        </w:tc>
      </w:tr>
      <w:tr w:rsidR="008C52D2" w:rsidRPr="007B6870" w14:paraId="58ABC54F" w14:textId="5DA0DE4D" w:rsidTr="0065274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2" w:type="dxa"/>
            <w:vAlign w:val="center"/>
          </w:tcPr>
          <w:p w14:paraId="7DDB78FA" w14:textId="77777777" w:rsidR="008C52D2" w:rsidRPr="007B6870" w:rsidRDefault="008C52D2" w:rsidP="00ED7BD5">
            <w:pPr>
              <w:keepNext/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深圳盐田</w:t>
            </w:r>
          </w:p>
        </w:tc>
        <w:tc>
          <w:tcPr>
            <w:tcW w:w="3630" w:type="dxa"/>
            <w:vAlign w:val="center"/>
          </w:tcPr>
          <w:p w14:paraId="67BCFFBC" w14:textId="0015FDD5" w:rsidR="008C52D2" w:rsidRDefault="00652749" w:rsidP="00ED7BD5">
            <w:pPr>
              <w:keepNext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查验前向海关窗口前的文件筐中投递</w:t>
            </w:r>
            <w:r w:rsidR="00864317">
              <w:rPr>
                <w:rFonts w:ascii="宋体" w:hAnsi="宋体" w:hint="eastAsia"/>
                <w:sz w:val="21"/>
                <w:szCs w:val="21"/>
              </w:rPr>
              <w:t>相关查验资料</w:t>
            </w:r>
          </w:p>
        </w:tc>
        <w:tc>
          <w:tcPr>
            <w:tcW w:w="3569" w:type="dxa"/>
            <w:vAlign w:val="center"/>
          </w:tcPr>
          <w:p w14:paraId="7F7D1665" w14:textId="28B2FBF1" w:rsidR="008C52D2" w:rsidRDefault="00864317" w:rsidP="00ED7BD5">
            <w:pPr>
              <w:keepNext/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方便关员查阅验核资料</w:t>
            </w:r>
          </w:p>
        </w:tc>
      </w:tr>
      <w:tr w:rsidR="00864317" w:rsidRPr="007B6870" w14:paraId="1199AD87" w14:textId="7CD12C81" w:rsidTr="0086431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62" w:type="dxa"/>
            <w:vAlign w:val="center"/>
          </w:tcPr>
          <w:p w14:paraId="50BD44C2" w14:textId="77777777" w:rsidR="00864317" w:rsidRPr="007B6870" w:rsidRDefault="00864317" w:rsidP="00ED7BD5">
            <w:pPr>
              <w:keepNext/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深圳蛇口</w:t>
            </w:r>
          </w:p>
        </w:tc>
        <w:tc>
          <w:tcPr>
            <w:tcW w:w="7199" w:type="dxa"/>
            <w:gridSpan w:val="2"/>
            <w:vAlign w:val="center"/>
          </w:tcPr>
          <w:p w14:paraId="7FA54EF7" w14:textId="6911467A" w:rsidR="00864317" w:rsidRPr="004B2875" w:rsidRDefault="00864317" w:rsidP="00ED7BD5">
            <w:pPr>
              <w:keepNext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无</w:t>
            </w:r>
          </w:p>
        </w:tc>
      </w:tr>
    </w:tbl>
    <w:p w14:paraId="17B779A3" w14:textId="5A016F03" w:rsidR="008C52D2" w:rsidRDefault="00175452" w:rsidP="00175452">
      <w:pPr>
        <w:ind w:firstLineChars="200" w:firstLine="560"/>
        <w:rPr>
          <w:rFonts w:ascii="宋体" w:hAnsi="宋体"/>
          <w:sz w:val="28"/>
          <w:szCs w:val="32"/>
        </w:rPr>
      </w:pPr>
      <w:bookmarkStart w:id="28" w:name="_Hlk138077625"/>
      <w:r>
        <w:rPr>
          <w:rFonts w:ascii="宋体" w:hAnsi="宋体" w:hint="eastAsia"/>
          <w:sz w:val="28"/>
          <w:szCs w:val="32"/>
        </w:rPr>
        <w:t>青岛、深圳蛇口在货物被布控查验递交纸质资料这一环节中表现最优</w:t>
      </w:r>
      <w:r w:rsidR="00E44B49">
        <w:rPr>
          <w:rFonts w:ascii="宋体" w:hAnsi="宋体" w:hint="eastAsia"/>
          <w:sz w:val="28"/>
          <w:szCs w:val="32"/>
        </w:rPr>
        <w:t>，不需要“跑腿”去递交查验相关资料</w:t>
      </w:r>
      <w:r>
        <w:rPr>
          <w:rFonts w:ascii="宋体" w:hAnsi="宋体" w:hint="eastAsia"/>
          <w:sz w:val="28"/>
          <w:szCs w:val="32"/>
        </w:rPr>
        <w:t>；</w:t>
      </w:r>
    </w:p>
    <w:p w14:paraId="2DAE6536" w14:textId="0A4AEA68" w:rsidR="00754600" w:rsidRDefault="00175452" w:rsidP="00754600">
      <w:pPr>
        <w:ind w:firstLineChars="200" w:firstLine="560"/>
        <w:rPr>
          <w:rFonts w:ascii="宋体" w:hAnsi="宋体"/>
          <w:sz w:val="28"/>
          <w:szCs w:val="32"/>
        </w:rPr>
      </w:pPr>
      <w:bookmarkStart w:id="29" w:name="_Hlk138077706"/>
      <w:bookmarkEnd w:id="28"/>
      <w:r>
        <w:rPr>
          <w:rFonts w:ascii="宋体" w:hAnsi="宋体" w:hint="eastAsia"/>
          <w:sz w:val="28"/>
          <w:szCs w:val="32"/>
        </w:rPr>
        <w:t>宁波</w:t>
      </w:r>
      <w:r w:rsidR="009E30A0">
        <w:rPr>
          <w:rFonts w:ascii="宋体" w:hAnsi="宋体" w:hint="eastAsia"/>
          <w:sz w:val="28"/>
          <w:szCs w:val="32"/>
        </w:rPr>
        <w:t>、厦门、深圳盐田线下递交纸质查验资料的时间和地点虽然不同，但是其目的都是方便关员查阅验核相关资料</w:t>
      </w:r>
      <w:bookmarkEnd w:id="29"/>
      <w:r w:rsidR="009E30A0">
        <w:rPr>
          <w:rFonts w:ascii="宋体" w:hAnsi="宋体" w:hint="eastAsia"/>
          <w:sz w:val="28"/>
          <w:szCs w:val="32"/>
        </w:rPr>
        <w:t>。实际上</w:t>
      </w:r>
      <w:r>
        <w:rPr>
          <w:rFonts w:ascii="宋体" w:hAnsi="宋体" w:hint="eastAsia"/>
          <w:sz w:val="28"/>
          <w:szCs w:val="32"/>
        </w:rPr>
        <w:t>相关单证资料在报关时已上传系统，查验关员在单兵作业系统中能够查看</w:t>
      </w:r>
      <w:r w:rsidR="00754600">
        <w:rPr>
          <w:rFonts w:ascii="宋体" w:hAnsi="宋体" w:hint="eastAsia"/>
          <w:sz w:val="28"/>
          <w:szCs w:val="32"/>
        </w:rPr>
        <w:t>，所以除了需要验核的正本资料外，企业可以不</w:t>
      </w:r>
      <w:r w:rsidR="009E30A0">
        <w:rPr>
          <w:rFonts w:ascii="宋体" w:hAnsi="宋体" w:hint="eastAsia"/>
          <w:sz w:val="28"/>
          <w:szCs w:val="32"/>
        </w:rPr>
        <w:t>去</w:t>
      </w:r>
      <w:r w:rsidR="00754600">
        <w:rPr>
          <w:rFonts w:ascii="宋体" w:hAnsi="宋体" w:hint="eastAsia"/>
          <w:sz w:val="28"/>
          <w:szCs w:val="32"/>
        </w:rPr>
        <w:t>递交纸质资料，实现无纸化</w:t>
      </w:r>
      <w:r w:rsidR="009E30A0">
        <w:rPr>
          <w:rFonts w:ascii="宋体" w:hAnsi="宋体" w:hint="eastAsia"/>
          <w:sz w:val="28"/>
          <w:szCs w:val="32"/>
        </w:rPr>
        <w:t>查验</w:t>
      </w:r>
      <w:r w:rsidR="00754600">
        <w:rPr>
          <w:rFonts w:ascii="宋体" w:hAnsi="宋体" w:hint="eastAsia"/>
          <w:sz w:val="28"/>
          <w:szCs w:val="32"/>
        </w:rPr>
        <w:t>。当然这点不排除是企业自身操作习惯的原因，携带纸质资料以</w:t>
      </w:r>
      <w:r w:rsidR="009E30A0">
        <w:rPr>
          <w:rFonts w:ascii="宋体" w:hAnsi="宋体" w:hint="eastAsia"/>
          <w:sz w:val="28"/>
          <w:szCs w:val="32"/>
        </w:rPr>
        <w:t>备</w:t>
      </w:r>
      <w:r w:rsidR="00754600">
        <w:rPr>
          <w:rFonts w:ascii="宋体" w:hAnsi="宋体" w:hint="eastAsia"/>
          <w:sz w:val="28"/>
          <w:szCs w:val="32"/>
        </w:rPr>
        <w:t>海关查看，所以也呼吁企业外勤人员减少非必要资料的打印、复印，实现无纸化</w:t>
      </w:r>
      <w:r w:rsidR="000C5D92">
        <w:rPr>
          <w:rFonts w:ascii="宋体" w:hAnsi="宋体" w:hint="eastAsia"/>
          <w:sz w:val="28"/>
          <w:szCs w:val="32"/>
        </w:rPr>
        <w:t>。与此同时建议港口码头能够增强港区的信号强度，助力无纸化查验的推进，因为手机信号、单兵设备信号不稳定也是查验时需要翻阅纸质资料的原因之一。</w:t>
      </w:r>
    </w:p>
    <w:p w14:paraId="467A3735" w14:textId="30F5C35F" w:rsidR="00754600" w:rsidRPr="008C52D2" w:rsidRDefault="00754600" w:rsidP="00A37B90">
      <w:pPr>
        <w:ind w:firstLineChars="200" w:firstLine="560"/>
        <w:rPr>
          <w:rFonts w:ascii="宋体" w:hAnsi="宋体"/>
          <w:sz w:val="28"/>
          <w:szCs w:val="32"/>
        </w:rPr>
      </w:pPr>
      <w:bookmarkStart w:id="30" w:name="_Hlk138077794"/>
      <w:r>
        <w:rPr>
          <w:rFonts w:ascii="宋体" w:hAnsi="宋体" w:hint="eastAsia"/>
          <w:sz w:val="28"/>
          <w:szCs w:val="32"/>
        </w:rPr>
        <w:lastRenderedPageBreak/>
        <w:t>上海、天津、广州南沙“跑腿”递交资料都有</w:t>
      </w:r>
      <w:r w:rsidR="00A37B90">
        <w:rPr>
          <w:rFonts w:ascii="宋体" w:hAnsi="宋体" w:hint="eastAsia"/>
          <w:sz w:val="28"/>
          <w:szCs w:val="32"/>
        </w:rPr>
        <w:t>向海关报查验计划的作用，方便海关派单，</w:t>
      </w:r>
      <w:bookmarkEnd w:id="30"/>
      <w:r w:rsidR="00A37B90">
        <w:rPr>
          <w:rFonts w:ascii="宋体" w:hAnsi="宋体" w:hint="eastAsia"/>
          <w:sz w:val="28"/>
          <w:szCs w:val="32"/>
        </w:rPr>
        <w:t>虽然基本上报</w:t>
      </w:r>
      <w:proofErr w:type="gramStart"/>
      <w:r w:rsidR="00A37B90">
        <w:rPr>
          <w:rFonts w:ascii="宋体" w:hAnsi="宋体" w:hint="eastAsia"/>
          <w:sz w:val="28"/>
          <w:szCs w:val="32"/>
        </w:rPr>
        <w:t>完计划</w:t>
      </w:r>
      <w:proofErr w:type="gramEnd"/>
      <w:r w:rsidR="00A37B90">
        <w:rPr>
          <w:rFonts w:ascii="宋体" w:hAnsi="宋体" w:hint="eastAsia"/>
          <w:sz w:val="28"/>
          <w:szCs w:val="32"/>
        </w:rPr>
        <w:t>后当天都能完成查验，企业可能也只“跑腿”了一次，但是海关完全可以从系统中布控的查验指令检索出报关单号，进行随机分配，因此建议优化取消此步骤。</w:t>
      </w:r>
    </w:p>
    <w:p w14:paraId="4B500F32" w14:textId="1696E67D" w:rsidR="00436EEB" w:rsidRPr="002330B5" w:rsidRDefault="00436EEB" w:rsidP="002330B5">
      <w:pPr>
        <w:pStyle w:val="a8"/>
        <w:numPr>
          <w:ilvl w:val="0"/>
          <w:numId w:val="9"/>
        </w:numPr>
        <w:spacing w:beforeLines="50" w:before="156" w:afterLines="25" w:after="78"/>
        <w:ind w:left="442" w:firstLineChars="0" w:hanging="442"/>
        <w:outlineLvl w:val="1"/>
        <w:rPr>
          <w:rFonts w:ascii="楷体" w:eastAsia="楷体" w:hAnsi="楷体"/>
          <w:b/>
          <w:bCs/>
          <w:sz w:val="30"/>
          <w:szCs w:val="30"/>
        </w:rPr>
      </w:pPr>
      <w:bookmarkStart w:id="31" w:name="_Toc137628442"/>
      <w:bookmarkStart w:id="32" w:name="_Toc137628502"/>
      <w:bookmarkStart w:id="33" w:name="_Toc138837238"/>
      <w:r w:rsidRPr="002330B5">
        <w:rPr>
          <w:rFonts w:ascii="楷体" w:eastAsia="楷体" w:hAnsi="楷体" w:hint="eastAsia"/>
          <w:b/>
          <w:bCs/>
          <w:sz w:val="30"/>
          <w:szCs w:val="30"/>
        </w:rPr>
        <w:t>仅机检查验</w:t>
      </w:r>
      <w:r w:rsidR="000C5D92" w:rsidRPr="002330B5">
        <w:rPr>
          <w:rFonts w:ascii="楷体" w:eastAsia="楷体" w:hAnsi="楷体" w:hint="eastAsia"/>
          <w:b/>
          <w:bCs/>
          <w:sz w:val="30"/>
          <w:szCs w:val="30"/>
        </w:rPr>
        <w:t>时</w:t>
      </w:r>
      <w:r w:rsidRPr="002330B5">
        <w:rPr>
          <w:rFonts w:ascii="楷体" w:eastAsia="楷体" w:hAnsi="楷体" w:hint="eastAsia"/>
          <w:b/>
          <w:bCs/>
          <w:sz w:val="30"/>
          <w:szCs w:val="30"/>
        </w:rPr>
        <w:t>递交单证资料</w:t>
      </w:r>
      <w:bookmarkEnd w:id="31"/>
      <w:bookmarkEnd w:id="32"/>
      <w:bookmarkEnd w:id="33"/>
    </w:p>
    <w:p w14:paraId="20293551" w14:textId="4C30C920" w:rsidR="00A25000" w:rsidRPr="00A25000" w:rsidRDefault="00A25000" w:rsidP="00ED7BD5">
      <w:pPr>
        <w:keepNext/>
        <w:jc w:val="center"/>
        <w:rPr>
          <w:rFonts w:ascii="宋体" w:hAnsi="宋体"/>
          <w:b/>
          <w:bCs/>
          <w:sz w:val="21"/>
          <w:szCs w:val="21"/>
        </w:rPr>
      </w:pPr>
      <w:r w:rsidRPr="00A25000">
        <w:rPr>
          <w:rFonts w:ascii="宋体" w:hAnsi="宋体" w:hint="eastAsia"/>
          <w:b/>
          <w:bCs/>
          <w:sz w:val="21"/>
          <w:szCs w:val="21"/>
        </w:rPr>
        <w:t>表</w:t>
      </w:r>
      <w:r>
        <w:rPr>
          <w:rFonts w:ascii="宋体" w:hAnsi="宋体"/>
          <w:b/>
          <w:bCs/>
          <w:sz w:val="21"/>
          <w:szCs w:val="21"/>
        </w:rPr>
        <w:t>5</w:t>
      </w:r>
      <w:r w:rsidRPr="00A25000">
        <w:rPr>
          <w:rFonts w:ascii="宋体" w:hAnsi="宋体"/>
          <w:b/>
          <w:bCs/>
          <w:sz w:val="21"/>
          <w:szCs w:val="21"/>
        </w:rPr>
        <w:t xml:space="preserve"> </w:t>
      </w:r>
      <w:r w:rsidRPr="00A25000">
        <w:rPr>
          <w:rFonts w:ascii="宋体" w:hAnsi="宋体" w:hint="eastAsia"/>
          <w:b/>
          <w:bCs/>
          <w:sz w:val="21"/>
          <w:szCs w:val="21"/>
        </w:rPr>
        <w:t>各口岸</w:t>
      </w:r>
      <w:r>
        <w:rPr>
          <w:rFonts w:ascii="宋体" w:hAnsi="宋体" w:hint="eastAsia"/>
          <w:b/>
          <w:bCs/>
          <w:sz w:val="21"/>
          <w:szCs w:val="21"/>
        </w:rPr>
        <w:t>仅被布控机检查验时</w:t>
      </w:r>
      <w:r w:rsidRPr="00A25000">
        <w:rPr>
          <w:rFonts w:ascii="宋体" w:hAnsi="宋体" w:hint="eastAsia"/>
          <w:b/>
          <w:bCs/>
          <w:sz w:val="21"/>
          <w:szCs w:val="21"/>
        </w:rPr>
        <w:t>海关窗口递交查验资料情况</w:t>
      </w:r>
    </w:p>
    <w:tbl>
      <w:tblPr>
        <w:tblStyle w:val="3-1"/>
        <w:tblW w:w="7905" w:type="dxa"/>
        <w:jc w:val="center"/>
        <w:tblBorders>
          <w:insideH w:val="single" w:sz="4" w:space="0" w:color="4472C4" w:themeColor="accent1"/>
          <w:insideV w:val="single" w:sz="4" w:space="0" w:color="4472C4" w:themeColor="accent1"/>
        </w:tblBorders>
        <w:tblLook w:val="04A0" w:firstRow="1" w:lastRow="0" w:firstColumn="1" w:lastColumn="0" w:noHBand="0" w:noVBand="1"/>
      </w:tblPr>
      <w:tblGrid>
        <w:gridCol w:w="1070"/>
        <w:gridCol w:w="2416"/>
        <w:gridCol w:w="4419"/>
      </w:tblGrid>
      <w:tr w:rsidR="00A25000" w:rsidRPr="007B6870" w14:paraId="5B3F3CFE" w14:textId="05841161" w:rsidTr="007E715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70" w:type="dxa"/>
            <w:vAlign w:val="center"/>
          </w:tcPr>
          <w:p w14:paraId="67EF2A55" w14:textId="77777777" w:rsidR="00A25000" w:rsidRPr="007B6870" w:rsidRDefault="00A25000" w:rsidP="007F5E41">
            <w:pPr>
              <w:spacing w:line="240" w:lineRule="auto"/>
              <w:jc w:val="center"/>
              <w:rPr>
                <w:rFonts w:ascii="宋体" w:hAnsi="宋体"/>
                <w:b w:val="0"/>
                <w:bCs w:val="0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口岸名称</w:t>
            </w:r>
          </w:p>
        </w:tc>
        <w:tc>
          <w:tcPr>
            <w:tcW w:w="2416" w:type="dxa"/>
          </w:tcPr>
          <w:p w14:paraId="5D37EAC6" w14:textId="55C31B23" w:rsidR="00A25000" w:rsidRDefault="00A25000" w:rsidP="007F5E41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是否需要“跑腿”递交纸质资料</w:t>
            </w:r>
          </w:p>
        </w:tc>
        <w:tc>
          <w:tcPr>
            <w:tcW w:w="4419" w:type="dxa"/>
          </w:tcPr>
          <w:p w14:paraId="369B76AD" w14:textId="42347741" w:rsidR="00A25000" w:rsidRDefault="00A25000" w:rsidP="007F5E41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备注</w:t>
            </w:r>
          </w:p>
        </w:tc>
      </w:tr>
      <w:tr w:rsidR="00A25000" w:rsidRPr="007B6870" w14:paraId="3C7D9770" w14:textId="0524ACC8" w:rsidTr="007E7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" w:type="dxa"/>
            <w:vAlign w:val="center"/>
          </w:tcPr>
          <w:p w14:paraId="2413B810" w14:textId="77777777" w:rsidR="00A25000" w:rsidRPr="007B6870" w:rsidRDefault="00A25000" w:rsidP="007F5E41">
            <w:pPr>
              <w:spacing w:line="240" w:lineRule="auto"/>
              <w:jc w:val="center"/>
              <w:rPr>
                <w:rFonts w:ascii="宋体" w:hAnsi="宋体"/>
                <w:b w:val="0"/>
                <w:bCs w:val="0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上海</w:t>
            </w:r>
          </w:p>
        </w:tc>
        <w:tc>
          <w:tcPr>
            <w:tcW w:w="2416" w:type="dxa"/>
            <w:vAlign w:val="center"/>
          </w:tcPr>
          <w:p w14:paraId="238904D9" w14:textId="4285C5C7" w:rsidR="00A25000" w:rsidRPr="007B6870" w:rsidRDefault="00A25000" w:rsidP="00A2500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不需要</w:t>
            </w:r>
          </w:p>
        </w:tc>
        <w:tc>
          <w:tcPr>
            <w:tcW w:w="4419" w:type="dxa"/>
          </w:tcPr>
          <w:p w14:paraId="6B0537A4" w14:textId="77777777" w:rsidR="00A25000" w:rsidRDefault="00A25000" w:rsidP="007F5E41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</w:p>
        </w:tc>
      </w:tr>
      <w:tr w:rsidR="00A25000" w:rsidRPr="007B6870" w14:paraId="393D9FE5" w14:textId="77777777" w:rsidTr="007E715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" w:type="dxa"/>
            <w:vAlign w:val="center"/>
          </w:tcPr>
          <w:p w14:paraId="51824711" w14:textId="5A2ADB1A" w:rsidR="00A25000" w:rsidRPr="007B6870" w:rsidRDefault="00A25000" w:rsidP="00A25000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青岛</w:t>
            </w:r>
          </w:p>
        </w:tc>
        <w:tc>
          <w:tcPr>
            <w:tcW w:w="2416" w:type="dxa"/>
            <w:vAlign w:val="center"/>
          </w:tcPr>
          <w:p w14:paraId="0DED3A02" w14:textId="210140E1" w:rsidR="00A25000" w:rsidRDefault="00A25000" w:rsidP="00A2500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不需要</w:t>
            </w:r>
          </w:p>
        </w:tc>
        <w:tc>
          <w:tcPr>
            <w:tcW w:w="4419" w:type="dxa"/>
          </w:tcPr>
          <w:p w14:paraId="60D7289B" w14:textId="77777777" w:rsidR="00A25000" w:rsidRDefault="00A25000" w:rsidP="00A2500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</w:p>
        </w:tc>
      </w:tr>
      <w:tr w:rsidR="00A25000" w:rsidRPr="007B6870" w14:paraId="613D7CAD" w14:textId="77777777" w:rsidTr="007E7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" w:type="dxa"/>
            <w:vAlign w:val="center"/>
          </w:tcPr>
          <w:p w14:paraId="189E242C" w14:textId="39246BF5" w:rsidR="00A25000" w:rsidRPr="007B6870" w:rsidRDefault="00A25000" w:rsidP="00A25000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天津</w:t>
            </w:r>
          </w:p>
        </w:tc>
        <w:tc>
          <w:tcPr>
            <w:tcW w:w="2416" w:type="dxa"/>
            <w:vAlign w:val="center"/>
          </w:tcPr>
          <w:p w14:paraId="05DE7D83" w14:textId="4822CC8F" w:rsidR="00A25000" w:rsidRDefault="00A25000" w:rsidP="00A2500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不需要</w:t>
            </w:r>
          </w:p>
        </w:tc>
        <w:tc>
          <w:tcPr>
            <w:tcW w:w="4419" w:type="dxa"/>
          </w:tcPr>
          <w:p w14:paraId="4381AFAE" w14:textId="77777777" w:rsidR="00A25000" w:rsidRDefault="00A25000" w:rsidP="00A2500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</w:p>
        </w:tc>
      </w:tr>
      <w:tr w:rsidR="00A25000" w:rsidRPr="007B6870" w14:paraId="3B8A9C23" w14:textId="77777777" w:rsidTr="007E715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" w:type="dxa"/>
            <w:vAlign w:val="center"/>
          </w:tcPr>
          <w:p w14:paraId="57E938C8" w14:textId="454E7071" w:rsidR="00A25000" w:rsidRPr="007B6870" w:rsidRDefault="00A25000" w:rsidP="00A25000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宁波</w:t>
            </w:r>
          </w:p>
        </w:tc>
        <w:tc>
          <w:tcPr>
            <w:tcW w:w="2416" w:type="dxa"/>
            <w:vAlign w:val="center"/>
          </w:tcPr>
          <w:p w14:paraId="29342A1F" w14:textId="7A0E5519" w:rsidR="00A25000" w:rsidRDefault="00A25000" w:rsidP="00A2500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不需要</w:t>
            </w:r>
          </w:p>
        </w:tc>
        <w:tc>
          <w:tcPr>
            <w:tcW w:w="4419" w:type="dxa"/>
          </w:tcPr>
          <w:p w14:paraId="5140BC74" w14:textId="5E4DF494" w:rsidR="00A25000" w:rsidRDefault="00A25000" w:rsidP="00A2500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二期码头需要去现场解锁</w:t>
            </w:r>
            <w:r w:rsidR="00BD0869">
              <w:rPr>
                <w:rStyle w:val="af7"/>
                <w:rFonts w:ascii="宋体" w:hAnsi="宋体"/>
                <w:sz w:val="21"/>
                <w:szCs w:val="21"/>
              </w:rPr>
              <w:footnoteReference w:id="3"/>
            </w:r>
          </w:p>
        </w:tc>
      </w:tr>
      <w:tr w:rsidR="00A25000" w:rsidRPr="007B6870" w14:paraId="0C3F5E42" w14:textId="77777777" w:rsidTr="007E7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" w:type="dxa"/>
            <w:vAlign w:val="center"/>
          </w:tcPr>
          <w:p w14:paraId="75059DDF" w14:textId="6D3C821B" w:rsidR="00A25000" w:rsidRPr="007B6870" w:rsidRDefault="00A25000" w:rsidP="00A25000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广州南沙</w:t>
            </w:r>
          </w:p>
        </w:tc>
        <w:tc>
          <w:tcPr>
            <w:tcW w:w="2416" w:type="dxa"/>
            <w:vAlign w:val="center"/>
          </w:tcPr>
          <w:p w14:paraId="73867A35" w14:textId="12E3A768" w:rsidR="00A25000" w:rsidRDefault="00A25000" w:rsidP="00A2500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不需要</w:t>
            </w:r>
          </w:p>
        </w:tc>
        <w:tc>
          <w:tcPr>
            <w:tcW w:w="4419" w:type="dxa"/>
          </w:tcPr>
          <w:p w14:paraId="090B2963" w14:textId="77777777" w:rsidR="00A25000" w:rsidRDefault="00A25000" w:rsidP="00A2500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</w:p>
        </w:tc>
      </w:tr>
      <w:tr w:rsidR="00A25000" w:rsidRPr="007B6870" w14:paraId="71200BA7" w14:textId="77777777" w:rsidTr="007E715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" w:type="dxa"/>
            <w:vAlign w:val="center"/>
          </w:tcPr>
          <w:p w14:paraId="2C7A181F" w14:textId="45582498" w:rsidR="00A25000" w:rsidRPr="007B6870" w:rsidRDefault="00A25000" w:rsidP="00A25000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厦门</w:t>
            </w:r>
          </w:p>
        </w:tc>
        <w:tc>
          <w:tcPr>
            <w:tcW w:w="2416" w:type="dxa"/>
            <w:vAlign w:val="center"/>
          </w:tcPr>
          <w:p w14:paraId="62FC25B7" w14:textId="4299F60E" w:rsidR="00A25000" w:rsidRDefault="00A25000" w:rsidP="00A2500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需要</w:t>
            </w:r>
          </w:p>
        </w:tc>
        <w:tc>
          <w:tcPr>
            <w:tcW w:w="4419" w:type="dxa"/>
          </w:tcPr>
          <w:p w14:paraId="7E3FD01E" w14:textId="1ECAC390" w:rsidR="00A25000" w:rsidRDefault="007E7152" w:rsidP="00A2500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 w:rsidRPr="007E7152">
              <w:rPr>
                <w:rFonts w:ascii="宋体" w:hAnsi="宋体" w:hint="eastAsia"/>
                <w:sz w:val="21"/>
                <w:szCs w:val="21"/>
              </w:rPr>
              <w:t>过机前递交到机检房，过机后去前台取回</w:t>
            </w:r>
          </w:p>
        </w:tc>
      </w:tr>
      <w:tr w:rsidR="00A25000" w:rsidRPr="007B6870" w14:paraId="0A854F96" w14:textId="77777777" w:rsidTr="007E71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" w:type="dxa"/>
            <w:vAlign w:val="center"/>
          </w:tcPr>
          <w:p w14:paraId="0282FFEB" w14:textId="6180AC84" w:rsidR="00A25000" w:rsidRPr="007B6870" w:rsidRDefault="00A25000" w:rsidP="00A25000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深圳盐田</w:t>
            </w:r>
          </w:p>
        </w:tc>
        <w:tc>
          <w:tcPr>
            <w:tcW w:w="2416" w:type="dxa"/>
            <w:vAlign w:val="center"/>
          </w:tcPr>
          <w:p w14:paraId="76A093D7" w14:textId="2781568C" w:rsidR="00A25000" w:rsidRDefault="00A25000" w:rsidP="00A25000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需要</w:t>
            </w:r>
          </w:p>
        </w:tc>
        <w:tc>
          <w:tcPr>
            <w:tcW w:w="4419" w:type="dxa"/>
          </w:tcPr>
          <w:p w14:paraId="0954852A" w14:textId="74D2CB03" w:rsidR="00A25000" w:rsidRDefault="007E7152" w:rsidP="00A25000">
            <w:pPr>
              <w:spacing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被布控后，</w:t>
            </w:r>
            <w:r w:rsidRPr="007E7152">
              <w:rPr>
                <w:rFonts w:ascii="宋体" w:hAnsi="宋体" w:hint="eastAsia"/>
                <w:sz w:val="21"/>
                <w:szCs w:val="21"/>
              </w:rPr>
              <w:t>向海关窗口文件筐中投递查验资料</w:t>
            </w:r>
          </w:p>
        </w:tc>
      </w:tr>
      <w:tr w:rsidR="00A25000" w:rsidRPr="007B6870" w14:paraId="3E5B61FB" w14:textId="77777777" w:rsidTr="007E715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" w:type="dxa"/>
            <w:vAlign w:val="center"/>
          </w:tcPr>
          <w:p w14:paraId="427D5C72" w14:textId="206720DE" w:rsidR="00A25000" w:rsidRPr="007B6870" w:rsidRDefault="00A25000" w:rsidP="00A25000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深圳蛇口</w:t>
            </w:r>
          </w:p>
        </w:tc>
        <w:tc>
          <w:tcPr>
            <w:tcW w:w="2416" w:type="dxa"/>
            <w:vAlign w:val="center"/>
          </w:tcPr>
          <w:p w14:paraId="5E50503D" w14:textId="27E1FC12" w:rsidR="00A25000" w:rsidRDefault="00A25000" w:rsidP="00A25000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不需要</w:t>
            </w:r>
          </w:p>
        </w:tc>
        <w:tc>
          <w:tcPr>
            <w:tcW w:w="4419" w:type="dxa"/>
          </w:tcPr>
          <w:p w14:paraId="4A23114C" w14:textId="77777777" w:rsidR="00A25000" w:rsidRDefault="00A25000" w:rsidP="00A25000">
            <w:pPr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</w:p>
        </w:tc>
      </w:tr>
    </w:tbl>
    <w:p w14:paraId="53963BBE" w14:textId="23E1D7F3" w:rsidR="00A37B90" w:rsidRPr="00A25000" w:rsidRDefault="00BD0869" w:rsidP="00A25000">
      <w:pPr>
        <w:ind w:firstLineChars="200" w:firstLine="560"/>
        <w:rPr>
          <w:rFonts w:ascii="宋体" w:hAnsi="宋体"/>
          <w:sz w:val="28"/>
          <w:szCs w:val="32"/>
        </w:rPr>
      </w:pPr>
      <w:bookmarkStart w:id="34" w:name="_Hlk138077914"/>
      <w:r>
        <w:rPr>
          <w:rFonts w:ascii="宋体" w:hAnsi="宋体" w:hint="eastAsia"/>
          <w:sz w:val="28"/>
          <w:szCs w:val="32"/>
        </w:rPr>
        <w:t>厦门和深圳盐田仅被布控机检查验时还需递交纸质资料</w:t>
      </w:r>
      <w:bookmarkEnd w:id="34"/>
      <w:r>
        <w:rPr>
          <w:rFonts w:ascii="宋体" w:hAnsi="宋体" w:hint="eastAsia"/>
          <w:sz w:val="28"/>
          <w:szCs w:val="32"/>
        </w:rPr>
        <w:t>，建议优化取消投递纸质资料的动作。</w:t>
      </w:r>
    </w:p>
    <w:p w14:paraId="00309C1B" w14:textId="607B0803" w:rsidR="00436EEB" w:rsidRPr="002330B5" w:rsidRDefault="00436EEB" w:rsidP="002330B5">
      <w:pPr>
        <w:pStyle w:val="a8"/>
        <w:numPr>
          <w:ilvl w:val="0"/>
          <w:numId w:val="9"/>
        </w:numPr>
        <w:spacing w:beforeLines="50" w:before="156" w:afterLines="25" w:after="78"/>
        <w:ind w:left="442" w:firstLineChars="0" w:hanging="442"/>
        <w:outlineLvl w:val="1"/>
        <w:rPr>
          <w:rFonts w:ascii="楷体" w:eastAsia="楷体" w:hAnsi="楷体"/>
          <w:b/>
          <w:bCs/>
          <w:sz w:val="30"/>
          <w:szCs w:val="30"/>
        </w:rPr>
      </w:pPr>
      <w:bookmarkStart w:id="35" w:name="_Toc137628443"/>
      <w:bookmarkStart w:id="36" w:name="_Toc137628503"/>
      <w:bookmarkStart w:id="37" w:name="_Toc138837239"/>
      <w:r w:rsidRPr="002330B5">
        <w:rPr>
          <w:rFonts w:ascii="楷体" w:eastAsia="楷体" w:hAnsi="楷体" w:hint="eastAsia"/>
          <w:b/>
          <w:bCs/>
          <w:sz w:val="30"/>
          <w:szCs w:val="30"/>
        </w:rPr>
        <w:t>机检转人工查验</w:t>
      </w:r>
      <w:r w:rsidR="000C5D92" w:rsidRPr="002330B5">
        <w:rPr>
          <w:rFonts w:ascii="楷体" w:eastAsia="楷体" w:hAnsi="楷体" w:hint="eastAsia"/>
          <w:b/>
          <w:bCs/>
          <w:sz w:val="30"/>
          <w:szCs w:val="30"/>
        </w:rPr>
        <w:t>时</w:t>
      </w:r>
      <w:r w:rsidRPr="002330B5">
        <w:rPr>
          <w:rFonts w:ascii="楷体" w:eastAsia="楷体" w:hAnsi="楷体" w:hint="eastAsia"/>
          <w:b/>
          <w:bCs/>
          <w:sz w:val="30"/>
          <w:szCs w:val="30"/>
        </w:rPr>
        <w:t>递交单证资料</w:t>
      </w:r>
      <w:bookmarkEnd w:id="35"/>
      <w:bookmarkEnd w:id="36"/>
      <w:bookmarkEnd w:id="37"/>
    </w:p>
    <w:p w14:paraId="09FAA194" w14:textId="6F3B1455" w:rsidR="00B80B93" w:rsidRPr="00B80B93" w:rsidRDefault="00B80B93" w:rsidP="00ED7BD5">
      <w:pPr>
        <w:keepNext/>
        <w:jc w:val="center"/>
        <w:rPr>
          <w:rFonts w:ascii="宋体" w:hAnsi="宋体"/>
          <w:b/>
          <w:bCs/>
          <w:sz w:val="21"/>
          <w:szCs w:val="21"/>
        </w:rPr>
      </w:pPr>
      <w:r w:rsidRPr="00B80B93">
        <w:rPr>
          <w:rFonts w:ascii="宋体" w:hAnsi="宋体" w:hint="eastAsia"/>
          <w:b/>
          <w:bCs/>
          <w:sz w:val="21"/>
          <w:szCs w:val="21"/>
        </w:rPr>
        <w:t>表</w:t>
      </w:r>
      <w:r>
        <w:rPr>
          <w:rFonts w:ascii="宋体" w:hAnsi="宋体"/>
          <w:b/>
          <w:bCs/>
          <w:sz w:val="21"/>
          <w:szCs w:val="21"/>
        </w:rPr>
        <w:t>6</w:t>
      </w:r>
      <w:r w:rsidRPr="00B80B93">
        <w:rPr>
          <w:rFonts w:ascii="宋体" w:hAnsi="宋体"/>
          <w:b/>
          <w:bCs/>
          <w:sz w:val="21"/>
          <w:szCs w:val="21"/>
        </w:rPr>
        <w:t xml:space="preserve"> </w:t>
      </w:r>
      <w:r w:rsidRPr="00B80B93">
        <w:rPr>
          <w:rFonts w:ascii="宋体" w:hAnsi="宋体" w:hint="eastAsia"/>
          <w:b/>
          <w:bCs/>
          <w:sz w:val="21"/>
          <w:szCs w:val="21"/>
        </w:rPr>
        <w:t>各口岸</w:t>
      </w:r>
      <w:r>
        <w:rPr>
          <w:rFonts w:ascii="宋体" w:hAnsi="宋体" w:hint="eastAsia"/>
          <w:b/>
          <w:bCs/>
          <w:sz w:val="21"/>
          <w:szCs w:val="21"/>
        </w:rPr>
        <w:t>如若机检查验转人工</w:t>
      </w:r>
      <w:r w:rsidRPr="00B80B93">
        <w:rPr>
          <w:rFonts w:ascii="宋体" w:hAnsi="宋体" w:hint="eastAsia"/>
          <w:b/>
          <w:bCs/>
          <w:sz w:val="21"/>
          <w:szCs w:val="21"/>
        </w:rPr>
        <w:t>查验时</w:t>
      </w:r>
      <w:r>
        <w:rPr>
          <w:rFonts w:ascii="宋体" w:hAnsi="宋体" w:hint="eastAsia"/>
          <w:b/>
          <w:bCs/>
          <w:sz w:val="21"/>
          <w:szCs w:val="21"/>
        </w:rPr>
        <w:t>“跑腿”</w:t>
      </w:r>
      <w:r w:rsidRPr="00B80B93">
        <w:rPr>
          <w:rFonts w:ascii="宋体" w:hAnsi="宋体" w:hint="eastAsia"/>
          <w:b/>
          <w:bCs/>
          <w:sz w:val="21"/>
          <w:szCs w:val="21"/>
        </w:rPr>
        <w:t>情况</w:t>
      </w:r>
    </w:p>
    <w:tbl>
      <w:tblPr>
        <w:tblStyle w:val="3-1"/>
        <w:tblW w:w="6095" w:type="dxa"/>
        <w:jc w:val="center"/>
        <w:tblBorders>
          <w:insideH w:val="single" w:sz="4" w:space="0" w:color="4472C4" w:themeColor="accent1"/>
          <w:insideV w:val="single" w:sz="4" w:space="0" w:color="4472C4" w:themeColor="accent1"/>
        </w:tblBorders>
        <w:tblLook w:val="04A0" w:firstRow="1" w:lastRow="0" w:firstColumn="1" w:lastColumn="0" w:noHBand="0" w:noVBand="1"/>
      </w:tblPr>
      <w:tblGrid>
        <w:gridCol w:w="1070"/>
        <w:gridCol w:w="5025"/>
      </w:tblGrid>
      <w:tr w:rsidR="00B80B93" w:rsidRPr="007B6870" w14:paraId="4F630255" w14:textId="77777777" w:rsidTr="00B80B9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70" w:type="dxa"/>
            <w:vAlign w:val="center"/>
          </w:tcPr>
          <w:p w14:paraId="6F156FD9" w14:textId="77777777" w:rsidR="00B80B93" w:rsidRPr="007B6870" w:rsidRDefault="00B80B93" w:rsidP="00652ACA">
            <w:pPr>
              <w:spacing w:line="240" w:lineRule="auto"/>
              <w:jc w:val="center"/>
              <w:rPr>
                <w:rFonts w:ascii="宋体" w:hAnsi="宋体"/>
                <w:b w:val="0"/>
                <w:bCs w:val="0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口岸名称</w:t>
            </w:r>
          </w:p>
        </w:tc>
        <w:tc>
          <w:tcPr>
            <w:tcW w:w="5025" w:type="dxa"/>
          </w:tcPr>
          <w:p w14:paraId="2470C3CE" w14:textId="1CEE89A9" w:rsidR="00B80B93" w:rsidRDefault="00B80B93" w:rsidP="00652ACA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是否需要“跑腿”递交</w:t>
            </w:r>
            <w:r w:rsidR="00CA6978">
              <w:rPr>
                <w:rFonts w:ascii="宋体" w:hAnsi="宋体" w:hint="eastAsia"/>
                <w:sz w:val="21"/>
                <w:szCs w:val="21"/>
              </w:rPr>
              <w:t>单证</w:t>
            </w:r>
            <w:r>
              <w:rPr>
                <w:rFonts w:ascii="宋体" w:hAnsi="宋体" w:hint="eastAsia"/>
                <w:sz w:val="21"/>
                <w:szCs w:val="21"/>
              </w:rPr>
              <w:t>资料</w:t>
            </w:r>
          </w:p>
        </w:tc>
      </w:tr>
      <w:tr w:rsidR="00B80B93" w:rsidRPr="007B6870" w14:paraId="4B900A54" w14:textId="77777777" w:rsidTr="00B80B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" w:type="dxa"/>
            <w:vAlign w:val="center"/>
          </w:tcPr>
          <w:p w14:paraId="245D4EEC" w14:textId="77777777" w:rsidR="00B80B93" w:rsidRPr="007B6870" w:rsidRDefault="00B80B93" w:rsidP="00652ACA">
            <w:pPr>
              <w:spacing w:line="240" w:lineRule="auto"/>
              <w:jc w:val="center"/>
              <w:rPr>
                <w:rFonts w:ascii="宋体" w:hAnsi="宋体"/>
                <w:b w:val="0"/>
                <w:bCs w:val="0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上海</w:t>
            </w:r>
          </w:p>
        </w:tc>
        <w:tc>
          <w:tcPr>
            <w:tcW w:w="5025" w:type="dxa"/>
            <w:vAlign w:val="center"/>
          </w:tcPr>
          <w:p w14:paraId="2AA9779F" w14:textId="2051B5DA" w:rsidR="00B80B93" w:rsidRPr="007B6870" w:rsidRDefault="00E54CD6" w:rsidP="00652AC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不</w:t>
            </w:r>
            <w:r w:rsidR="00B80B93">
              <w:rPr>
                <w:rFonts w:ascii="宋体" w:hAnsi="宋体" w:hint="eastAsia"/>
                <w:sz w:val="21"/>
                <w:szCs w:val="21"/>
              </w:rPr>
              <w:t>需要</w:t>
            </w:r>
          </w:p>
        </w:tc>
      </w:tr>
      <w:tr w:rsidR="00B80B93" w:rsidRPr="007B6870" w14:paraId="6C0E1E16" w14:textId="77777777" w:rsidTr="00B80B9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" w:type="dxa"/>
            <w:vAlign w:val="center"/>
          </w:tcPr>
          <w:p w14:paraId="6FE90C0F" w14:textId="77777777" w:rsidR="00B80B93" w:rsidRPr="007B6870" w:rsidRDefault="00B80B93" w:rsidP="00652ACA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青岛</w:t>
            </w:r>
          </w:p>
        </w:tc>
        <w:tc>
          <w:tcPr>
            <w:tcW w:w="5025" w:type="dxa"/>
            <w:vAlign w:val="center"/>
          </w:tcPr>
          <w:p w14:paraId="5A808998" w14:textId="77777777" w:rsidR="00B80B93" w:rsidRDefault="00B80B93" w:rsidP="00652AC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不需要</w:t>
            </w:r>
          </w:p>
        </w:tc>
      </w:tr>
      <w:tr w:rsidR="00B80B93" w:rsidRPr="007B6870" w14:paraId="1329D5FB" w14:textId="77777777" w:rsidTr="00B80B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" w:type="dxa"/>
            <w:vAlign w:val="center"/>
          </w:tcPr>
          <w:p w14:paraId="74A510C6" w14:textId="77777777" w:rsidR="00B80B93" w:rsidRPr="007B6870" w:rsidRDefault="00B80B93" w:rsidP="00652ACA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天津</w:t>
            </w:r>
          </w:p>
        </w:tc>
        <w:tc>
          <w:tcPr>
            <w:tcW w:w="5025" w:type="dxa"/>
            <w:vAlign w:val="center"/>
          </w:tcPr>
          <w:p w14:paraId="7B817396" w14:textId="28116783" w:rsidR="00B80B93" w:rsidRDefault="00B80B93" w:rsidP="00652AC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需要</w:t>
            </w:r>
          </w:p>
        </w:tc>
      </w:tr>
      <w:tr w:rsidR="00B80B93" w:rsidRPr="007B6870" w14:paraId="05C7503D" w14:textId="77777777" w:rsidTr="00B80B9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" w:type="dxa"/>
            <w:vAlign w:val="center"/>
          </w:tcPr>
          <w:p w14:paraId="4702CAE9" w14:textId="77777777" w:rsidR="00B80B93" w:rsidRPr="007B6870" w:rsidRDefault="00B80B93" w:rsidP="00652ACA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宁波</w:t>
            </w:r>
          </w:p>
        </w:tc>
        <w:tc>
          <w:tcPr>
            <w:tcW w:w="5025" w:type="dxa"/>
            <w:vAlign w:val="center"/>
          </w:tcPr>
          <w:p w14:paraId="512F267C" w14:textId="3EBCC8E8" w:rsidR="00B80B93" w:rsidRDefault="00B80B93" w:rsidP="00652AC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需要</w:t>
            </w:r>
          </w:p>
        </w:tc>
      </w:tr>
      <w:tr w:rsidR="00B80B93" w:rsidRPr="007B6870" w14:paraId="371E8A5B" w14:textId="77777777" w:rsidTr="00B80B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" w:type="dxa"/>
            <w:vAlign w:val="center"/>
          </w:tcPr>
          <w:p w14:paraId="4A5DDC06" w14:textId="77777777" w:rsidR="00B80B93" w:rsidRPr="007B6870" w:rsidRDefault="00B80B93" w:rsidP="00652ACA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广州南沙</w:t>
            </w:r>
          </w:p>
        </w:tc>
        <w:tc>
          <w:tcPr>
            <w:tcW w:w="5025" w:type="dxa"/>
            <w:vAlign w:val="center"/>
          </w:tcPr>
          <w:p w14:paraId="0DCE9DF0" w14:textId="6D4C510D" w:rsidR="00B80B93" w:rsidRDefault="00B80B93" w:rsidP="00652AC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需要</w:t>
            </w:r>
          </w:p>
        </w:tc>
      </w:tr>
      <w:tr w:rsidR="00B80B93" w:rsidRPr="007B6870" w14:paraId="6821C7B2" w14:textId="77777777" w:rsidTr="00B80B9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" w:type="dxa"/>
            <w:vAlign w:val="center"/>
          </w:tcPr>
          <w:p w14:paraId="29AE9994" w14:textId="77777777" w:rsidR="00B80B93" w:rsidRPr="007B6870" w:rsidRDefault="00B80B93" w:rsidP="00652ACA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厦门</w:t>
            </w:r>
          </w:p>
        </w:tc>
        <w:tc>
          <w:tcPr>
            <w:tcW w:w="5025" w:type="dxa"/>
            <w:vAlign w:val="center"/>
          </w:tcPr>
          <w:p w14:paraId="2A469869" w14:textId="77777777" w:rsidR="00B80B93" w:rsidRDefault="00B80B93" w:rsidP="00652AC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需要</w:t>
            </w:r>
          </w:p>
        </w:tc>
      </w:tr>
      <w:tr w:rsidR="00B80B93" w:rsidRPr="007B6870" w14:paraId="233F8AF1" w14:textId="77777777" w:rsidTr="00B80B9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" w:type="dxa"/>
            <w:vAlign w:val="center"/>
          </w:tcPr>
          <w:p w14:paraId="72F6D758" w14:textId="77777777" w:rsidR="00B80B93" w:rsidRPr="007B6870" w:rsidRDefault="00B80B93" w:rsidP="00652ACA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深圳盐田</w:t>
            </w:r>
          </w:p>
        </w:tc>
        <w:tc>
          <w:tcPr>
            <w:tcW w:w="5025" w:type="dxa"/>
            <w:vAlign w:val="center"/>
          </w:tcPr>
          <w:p w14:paraId="02B04974" w14:textId="00F410C8" w:rsidR="00B80B93" w:rsidRDefault="008D6223" w:rsidP="00652AC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不</w:t>
            </w:r>
            <w:r w:rsidR="00B80B93">
              <w:rPr>
                <w:rFonts w:ascii="宋体" w:hAnsi="宋体" w:hint="eastAsia"/>
                <w:sz w:val="21"/>
                <w:szCs w:val="21"/>
              </w:rPr>
              <w:t>需要</w:t>
            </w:r>
          </w:p>
        </w:tc>
      </w:tr>
      <w:tr w:rsidR="00B80B93" w:rsidRPr="007B6870" w14:paraId="2FA10A3E" w14:textId="77777777" w:rsidTr="00B80B9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" w:type="dxa"/>
            <w:vAlign w:val="center"/>
          </w:tcPr>
          <w:p w14:paraId="57C1F5CC" w14:textId="77777777" w:rsidR="00B80B93" w:rsidRPr="007B6870" w:rsidRDefault="00B80B93" w:rsidP="00652ACA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深圳蛇口</w:t>
            </w:r>
          </w:p>
        </w:tc>
        <w:tc>
          <w:tcPr>
            <w:tcW w:w="5025" w:type="dxa"/>
            <w:vAlign w:val="center"/>
          </w:tcPr>
          <w:p w14:paraId="46FF806E" w14:textId="77777777" w:rsidR="00B80B93" w:rsidRDefault="00B80B93" w:rsidP="00652AC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不需要</w:t>
            </w:r>
          </w:p>
        </w:tc>
      </w:tr>
    </w:tbl>
    <w:p w14:paraId="1C865A4C" w14:textId="573ACBE1" w:rsidR="00BD0869" w:rsidRPr="00BD0869" w:rsidRDefault="00E44B49" w:rsidP="00BE3C17">
      <w:pPr>
        <w:ind w:firstLineChars="200" w:firstLine="560"/>
        <w:rPr>
          <w:rFonts w:ascii="宋体" w:hAnsi="宋体"/>
          <w:sz w:val="28"/>
          <w:szCs w:val="32"/>
        </w:rPr>
      </w:pPr>
      <w:bookmarkStart w:id="38" w:name="_Hlk138078204"/>
      <w:r>
        <w:rPr>
          <w:rFonts w:ascii="宋体" w:hAnsi="宋体" w:hint="eastAsia"/>
          <w:sz w:val="28"/>
          <w:szCs w:val="32"/>
        </w:rPr>
        <w:lastRenderedPageBreak/>
        <w:t>货物如若需要机检查验转人工查验，从货</w:t>
      </w:r>
      <w:proofErr w:type="gramStart"/>
      <w:r>
        <w:rPr>
          <w:rFonts w:ascii="宋体" w:hAnsi="宋体" w:hint="eastAsia"/>
          <w:sz w:val="28"/>
          <w:szCs w:val="32"/>
        </w:rPr>
        <w:t>代角度</w:t>
      </w:r>
      <w:proofErr w:type="gramEnd"/>
      <w:r>
        <w:rPr>
          <w:rFonts w:ascii="宋体" w:hAnsi="宋体" w:hint="eastAsia"/>
          <w:sz w:val="28"/>
          <w:szCs w:val="32"/>
        </w:rPr>
        <w:t>来讲，操作流程手续等同于人工查验。在这一环节</w:t>
      </w:r>
      <w:r w:rsidR="00E54CD6">
        <w:rPr>
          <w:rFonts w:ascii="宋体" w:hAnsi="宋体" w:hint="eastAsia"/>
          <w:sz w:val="28"/>
          <w:szCs w:val="32"/>
        </w:rPr>
        <w:t>上海、</w:t>
      </w:r>
      <w:r>
        <w:rPr>
          <w:rFonts w:ascii="宋体" w:hAnsi="宋体" w:hint="eastAsia"/>
          <w:sz w:val="28"/>
          <w:szCs w:val="32"/>
        </w:rPr>
        <w:t>青岛、深圳</w:t>
      </w:r>
      <w:r w:rsidR="008D6223">
        <w:rPr>
          <w:rFonts w:ascii="宋体" w:hAnsi="宋体" w:hint="eastAsia"/>
          <w:sz w:val="28"/>
          <w:szCs w:val="32"/>
        </w:rPr>
        <w:t>盐田、深圳</w:t>
      </w:r>
      <w:r>
        <w:rPr>
          <w:rFonts w:ascii="宋体" w:hAnsi="宋体" w:hint="eastAsia"/>
          <w:sz w:val="28"/>
          <w:szCs w:val="32"/>
        </w:rPr>
        <w:t>蛇口</w:t>
      </w:r>
      <w:r w:rsidR="0043750A">
        <w:rPr>
          <w:rFonts w:ascii="宋体" w:hAnsi="宋体" w:hint="eastAsia"/>
          <w:sz w:val="28"/>
          <w:szCs w:val="32"/>
        </w:rPr>
        <w:t>四</w:t>
      </w:r>
      <w:r w:rsidR="008D6223">
        <w:rPr>
          <w:rFonts w:ascii="宋体" w:hAnsi="宋体" w:hint="eastAsia"/>
          <w:sz w:val="28"/>
          <w:szCs w:val="32"/>
        </w:rPr>
        <w:t>个</w:t>
      </w:r>
      <w:r>
        <w:rPr>
          <w:rFonts w:ascii="宋体" w:hAnsi="宋体" w:hint="eastAsia"/>
          <w:sz w:val="28"/>
          <w:szCs w:val="32"/>
        </w:rPr>
        <w:t>口岸的表现最优。</w:t>
      </w:r>
    </w:p>
    <w:p w14:paraId="7CE388AA" w14:textId="77777777" w:rsidR="000C5D92" w:rsidRPr="000C5D92" w:rsidRDefault="000C5D92" w:rsidP="002330B5">
      <w:pPr>
        <w:pStyle w:val="a8"/>
        <w:numPr>
          <w:ilvl w:val="0"/>
          <w:numId w:val="9"/>
        </w:numPr>
        <w:spacing w:beforeLines="50" w:before="156" w:afterLines="25" w:after="78"/>
        <w:ind w:left="442" w:firstLineChars="0" w:hanging="442"/>
        <w:outlineLvl w:val="1"/>
        <w:rPr>
          <w:rFonts w:ascii="宋体" w:hAnsi="宋体"/>
          <w:sz w:val="28"/>
          <w:szCs w:val="28"/>
        </w:rPr>
      </w:pPr>
      <w:bookmarkStart w:id="39" w:name="_Toc137628444"/>
      <w:bookmarkStart w:id="40" w:name="_Toc137628504"/>
      <w:bookmarkStart w:id="41" w:name="_Toc138837240"/>
      <w:bookmarkEnd w:id="38"/>
      <w:r w:rsidRPr="002330B5">
        <w:rPr>
          <w:rFonts w:ascii="楷体" w:eastAsia="楷体" w:hAnsi="楷体" w:hint="eastAsia"/>
          <w:b/>
          <w:bCs/>
          <w:sz w:val="30"/>
          <w:szCs w:val="30"/>
        </w:rPr>
        <w:t>办理</w:t>
      </w:r>
      <w:r w:rsidR="00436EEB" w:rsidRPr="002330B5">
        <w:rPr>
          <w:rFonts w:ascii="楷体" w:eastAsia="楷体" w:hAnsi="楷体" w:hint="eastAsia"/>
          <w:b/>
          <w:bCs/>
          <w:sz w:val="30"/>
          <w:szCs w:val="30"/>
        </w:rPr>
        <w:t>《免除查验没问题作业服务费用确认表》</w:t>
      </w:r>
      <w:bookmarkEnd w:id="39"/>
      <w:bookmarkEnd w:id="40"/>
      <w:bookmarkEnd w:id="41"/>
    </w:p>
    <w:p w14:paraId="5F3990A9" w14:textId="0B41F869" w:rsidR="0067577A" w:rsidRPr="000C5D92" w:rsidRDefault="0067577A" w:rsidP="000C5D92">
      <w:pPr>
        <w:pStyle w:val="a8"/>
        <w:ind w:firstLine="560"/>
        <w:jc w:val="left"/>
        <w:rPr>
          <w:rFonts w:ascii="宋体" w:hAnsi="宋体"/>
          <w:sz w:val="28"/>
          <w:szCs w:val="28"/>
        </w:rPr>
      </w:pPr>
      <w:r w:rsidRPr="000C5D92">
        <w:rPr>
          <w:rFonts w:ascii="宋体" w:hAnsi="宋体" w:hint="eastAsia"/>
          <w:sz w:val="28"/>
          <w:szCs w:val="28"/>
        </w:rPr>
        <w:t>《免除查验没问题作业服务费用确认表》是企业依照国发〔</w:t>
      </w:r>
      <w:r w:rsidRPr="000C5D92">
        <w:rPr>
          <w:rFonts w:ascii="宋体" w:hAnsi="宋体"/>
          <w:sz w:val="28"/>
          <w:szCs w:val="28"/>
        </w:rPr>
        <w:t>2015〕16号</w:t>
      </w:r>
      <w:r w:rsidRPr="000C5D92">
        <w:rPr>
          <w:rFonts w:ascii="宋体" w:hAnsi="宋体" w:hint="eastAsia"/>
          <w:sz w:val="28"/>
          <w:szCs w:val="28"/>
        </w:rPr>
        <w:t>令享受“免除查验费”，所需办理的文件，但据调研了解，目前各口岸有关此表是否需要办理，以及办理手续有很大区别，详细情况如下表所示：</w:t>
      </w:r>
    </w:p>
    <w:p w14:paraId="5B7CE0C6" w14:textId="22B39A77" w:rsidR="00E44B49" w:rsidRPr="00E44B49" w:rsidRDefault="00E44B49" w:rsidP="00ED7BD5">
      <w:pPr>
        <w:keepNext/>
        <w:jc w:val="center"/>
        <w:rPr>
          <w:rFonts w:ascii="宋体" w:hAnsi="宋体"/>
          <w:b/>
          <w:bCs/>
          <w:sz w:val="21"/>
          <w:szCs w:val="21"/>
        </w:rPr>
      </w:pPr>
      <w:r w:rsidRPr="00E44B49">
        <w:rPr>
          <w:rFonts w:ascii="宋体" w:hAnsi="宋体" w:hint="eastAsia"/>
          <w:b/>
          <w:bCs/>
          <w:sz w:val="21"/>
          <w:szCs w:val="21"/>
        </w:rPr>
        <w:t>表</w:t>
      </w:r>
      <w:r>
        <w:rPr>
          <w:rFonts w:ascii="宋体" w:hAnsi="宋体"/>
          <w:b/>
          <w:bCs/>
          <w:sz w:val="21"/>
          <w:szCs w:val="21"/>
        </w:rPr>
        <w:t>7</w:t>
      </w:r>
      <w:r w:rsidRPr="00E44B49">
        <w:rPr>
          <w:rFonts w:ascii="宋体" w:hAnsi="宋体"/>
          <w:b/>
          <w:bCs/>
          <w:sz w:val="21"/>
          <w:szCs w:val="21"/>
        </w:rPr>
        <w:t xml:space="preserve"> </w:t>
      </w:r>
      <w:r w:rsidRPr="00E44B49">
        <w:rPr>
          <w:rFonts w:ascii="宋体" w:hAnsi="宋体" w:hint="eastAsia"/>
          <w:b/>
          <w:bCs/>
          <w:sz w:val="21"/>
          <w:szCs w:val="21"/>
        </w:rPr>
        <w:t>各口岸</w:t>
      </w:r>
      <w:r>
        <w:rPr>
          <w:rFonts w:ascii="宋体" w:hAnsi="宋体" w:hint="eastAsia"/>
          <w:b/>
          <w:bCs/>
          <w:sz w:val="21"/>
          <w:szCs w:val="21"/>
        </w:rPr>
        <w:t>《</w:t>
      </w:r>
      <w:r w:rsidRPr="00E44B49">
        <w:rPr>
          <w:rFonts w:ascii="宋体" w:hAnsi="宋体" w:hint="eastAsia"/>
          <w:b/>
          <w:bCs/>
          <w:sz w:val="21"/>
          <w:szCs w:val="21"/>
        </w:rPr>
        <w:t>免除查验没问题作业服务费用确认表》</w:t>
      </w:r>
      <w:r>
        <w:rPr>
          <w:rFonts w:ascii="宋体" w:hAnsi="宋体" w:hint="eastAsia"/>
          <w:b/>
          <w:bCs/>
          <w:sz w:val="21"/>
          <w:szCs w:val="21"/>
        </w:rPr>
        <w:t>的办理</w:t>
      </w:r>
      <w:r w:rsidRPr="00E44B49">
        <w:rPr>
          <w:rFonts w:ascii="宋体" w:hAnsi="宋体" w:hint="eastAsia"/>
          <w:b/>
          <w:bCs/>
          <w:sz w:val="21"/>
          <w:szCs w:val="21"/>
        </w:rPr>
        <w:t>情况</w:t>
      </w:r>
    </w:p>
    <w:tbl>
      <w:tblPr>
        <w:tblStyle w:val="3-1"/>
        <w:tblW w:w="8306" w:type="dxa"/>
        <w:jc w:val="center"/>
        <w:tblBorders>
          <w:insideH w:val="single" w:sz="4" w:space="0" w:color="4472C4" w:themeColor="accent1"/>
          <w:insideV w:val="single" w:sz="4" w:space="0" w:color="4472C4" w:themeColor="accent1"/>
        </w:tblBorders>
        <w:tblLook w:val="04A0" w:firstRow="1" w:lastRow="0" w:firstColumn="1" w:lastColumn="0" w:noHBand="0" w:noVBand="1"/>
      </w:tblPr>
      <w:tblGrid>
        <w:gridCol w:w="1070"/>
        <w:gridCol w:w="2361"/>
        <w:gridCol w:w="4875"/>
      </w:tblGrid>
      <w:tr w:rsidR="00E44B49" w:rsidRPr="007B6870" w14:paraId="1EB1D09D" w14:textId="312F8996" w:rsidTr="000548B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70" w:type="dxa"/>
            <w:vAlign w:val="center"/>
          </w:tcPr>
          <w:p w14:paraId="60C7E3AB" w14:textId="77777777" w:rsidR="00E44B49" w:rsidRPr="007B6870" w:rsidRDefault="00E44B49" w:rsidP="00652ACA">
            <w:pPr>
              <w:spacing w:line="240" w:lineRule="auto"/>
              <w:jc w:val="center"/>
              <w:rPr>
                <w:rFonts w:ascii="宋体" w:hAnsi="宋体"/>
                <w:b w:val="0"/>
                <w:bCs w:val="0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口岸名称</w:t>
            </w:r>
          </w:p>
        </w:tc>
        <w:tc>
          <w:tcPr>
            <w:tcW w:w="2361" w:type="dxa"/>
          </w:tcPr>
          <w:p w14:paraId="6F760BDB" w14:textId="177D87F6" w:rsidR="00E44B49" w:rsidRDefault="00E44B49" w:rsidP="00652ACA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有无此表</w:t>
            </w:r>
          </w:p>
        </w:tc>
        <w:tc>
          <w:tcPr>
            <w:tcW w:w="4875" w:type="dxa"/>
          </w:tcPr>
          <w:p w14:paraId="07BE1849" w14:textId="23212B69" w:rsidR="00E44B49" w:rsidRDefault="00E44B49" w:rsidP="00652ACA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办理流程手续</w:t>
            </w:r>
          </w:p>
        </w:tc>
      </w:tr>
      <w:tr w:rsidR="00E44B49" w:rsidRPr="007B6870" w14:paraId="772570E4" w14:textId="22B6655D" w:rsidTr="000548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" w:type="dxa"/>
            <w:vAlign w:val="center"/>
          </w:tcPr>
          <w:p w14:paraId="269CDAD9" w14:textId="77777777" w:rsidR="00E44B49" w:rsidRPr="007B6870" w:rsidRDefault="00E44B49" w:rsidP="00652ACA">
            <w:pPr>
              <w:spacing w:line="240" w:lineRule="auto"/>
              <w:jc w:val="center"/>
              <w:rPr>
                <w:rFonts w:ascii="宋体" w:hAnsi="宋体"/>
                <w:b w:val="0"/>
                <w:bCs w:val="0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上海</w:t>
            </w:r>
          </w:p>
        </w:tc>
        <w:tc>
          <w:tcPr>
            <w:tcW w:w="2361" w:type="dxa"/>
            <w:vAlign w:val="center"/>
          </w:tcPr>
          <w:p w14:paraId="6A847911" w14:textId="5401B854" w:rsidR="00E44B49" w:rsidRPr="007B6870" w:rsidRDefault="00E44B49" w:rsidP="00652AC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无</w:t>
            </w:r>
          </w:p>
        </w:tc>
        <w:tc>
          <w:tcPr>
            <w:tcW w:w="4875" w:type="dxa"/>
          </w:tcPr>
          <w:p w14:paraId="4A5B6724" w14:textId="77777777" w:rsidR="00E44B49" w:rsidRDefault="00E44B49" w:rsidP="00652AC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</w:p>
        </w:tc>
      </w:tr>
      <w:tr w:rsidR="00E44B49" w:rsidRPr="007B6870" w14:paraId="50605DB4" w14:textId="2F90BF6C" w:rsidTr="000548B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" w:type="dxa"/>
            <w:vAlign w:val="center"/>
          </w:tcPr>
          <w:p w14:paraId="7268D45C" w14:textId="77777777" w:rsidR="00E44B49" w:rsidRPr="007B6870" w:rsidRDefault="00E44B49" w:rsidP="00652ACA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青岛</w:t>
            </w:r>
          </w:p>
        </w:tc>
        <w:tc>
          <w:tcPr>
            <w:tcW w:w="2361" w:type="dxa"/>
            <w:vAlign w:val="center"/>
          </w:tcPr>
          <w:p w14:paraId="3AA7BF3D" w14:textId="3EE0936F" w:rsidR="00E44B49" w:rsidRDefault="000548BF" w:rsidP="00652AC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有</w:t>
            </w:r>
          </w:p>
        </w:tc>
        <w:tc>
          <w:tcPr>
            <w:tcW w:w="4875" w:type="dxa"/>
          </w:tcPr>
          <w:p w14:paraId="5F0C68ED" w14:textId="49769046" w:rsidR="00E44B49" w:rsidRDefault="000548BF" w:rsidP="00652AC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 w:rsidRPr="000548BF">
              <w:rPr>
                <w:rFonts w:ascii="宋体" w:hAnsi="宋体" w:hint="eastAsia"/>
                <w:sz w:val="21"/>
                <w:szCs w:val="21"/>
              </w:rPr>
              <w:t>“口岸一站通</w:t>
            </w:r>
            <w:r w:rsidRPr="000548BF">
              <w:rPr>
                <w:rFonts w:ascii="宋体" w:hAnsi="宋体"/>
                <w:sz w:val="21"/>
                <w:szCs w:val="21"/>
              </w:rPr>
              <w:t>APP”上操作</w:t>
            </w:r>
          </w:p>
        </w:tc>
      </w:tr>
      <w:tr w:rsidR="00E44B49" w:rsidRPr="007B6870" w14:paraId="15B957AE" w14:textId="7A222C01" w:rsidTr="000548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" w:type="dxa"/>
            <w:vAlign w:val="center"/>
          </w:tcPr>
          <w:p w14:paraId="1BF7945D" w14:textId="77777777" w:rsidR="00E44B49" w:rsidRPr="007B6870" w:rsidRDefault="00E44B49" w:rsidP="00652ACA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天津</w:t>
            </w:r>
          </w:p>
        </w:tc>
        <w:tc>
          <w:tcPr>
            <w:tcW w:w="2361" w:type="dxa"/>
            <w:vAlign w:val="center"/>
          </w:tcPr>
          <w:p w14:paraId="040382B0" w14:textId="5B1979F6" w:rsidR="00E44B49" w:rsidRDefault="000548BF" w:rsidP="00652AC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东疆无；新港有</w:t>
            </w:r>
          </w:p>
        </w:tc>
        <w:tc>
          <w:tcPr>
            <w:tcW w:w="4875" w:type="dxa"/>
          </w:tcPr>
          <w:p w14:paraId="0BFF0F63" w14:textId="16FA02BE" w:rsidR="00E44B49" w:rsidRDefault="000548BF" w:rsidP="00652AC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 w:rsidRPr="000548BF">
              <w:rPr>
                <w:rFonts w:ascii="宋体" w:hAnsi="宋体" w:hint="eastAsia"/>
                <w:sz w:val="21"/>
                <w:szCs w:val="21"/>
              </w:rPr>
              <w:t>新港</w:t>
            </w:r>
            <w:r>
              <w:rPr>
                <w:rFonts w:ascii="宋体" w:hAnsi="宋体" w:hint="eastAsia"/>
                <w:sz w:val="21"/>
                <w:szCs w:val="21"/>
              </w:rPr>
              <w:t>企业</w:t>
            </w:r>
            <w:r w:rsidRPr="000548BF">
              <w:rPr>
                <w:rFonts w:ascii="宋体" w:hAnsi="宋体" w:hint="eastAsia"/>
                <w:sz w:val="21"/>
                <w:szCs w:val="21"/>
              </w:rPr>
              <w:t>提前填好，缴费时去现场窗口办</w:t>
            </w:r>
            <w:r>
              <w:rPr>
                <w:rFonts w:ascii="宋体" w:hAnsi="宋体" w:hint="eastAsia"/>
                <w:sz w:val="21"/>
                <w:szCs w:val="21"/>
              </w:rPr>
              <w:t>理缴费</w:t>
            </w:r>
          </w:p>
        </w:tc>
      </w:tr>
      <w:tr w:rsidR="00E44B49" w:rsidRPr="007B6870" w14:paraId="117B7A74" w14:textId="52FE0787" w:rsidTr="000548B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" w:type="dxa"/>
            <w:vAlign w:val="center"/>
          </w:tcPr>
          <w:p w14:paraId="02657B77" w14:textId="77777777" w:rsidR="00E44B49" w:rsidRPr="007B6870" w:rsidRDefault="00E44B49" w:rsidP="00652ACA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宁波</w:t>
            </w:r>
          </w:p>
        </w:tc>
        <w:tc>
          <w:tcPr>
            <w:tcW w:w="2361" w:type="dxa"/>
            <w:vAlign w:val="center"/>
          </w:tcPr>
          <w:p w14:paraId="0A3E4220" w14:textId="16F26AAA" w:rsidR="00E44B49" w:rsidRDefault="000548BF" w:rsidP="00652AC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无</w:t>
            </w:r>
          </w:p>
        </w:tc>
        <w:tc>
          <w:tcPr>
            <w:tcW w:w="4875" w:type="dxa"/>
          </w:tcPr>
          <w:p w14:paraId="7673B994" w14:textId="77777777" w:rsidR="00E44B49" w:rsidRDefault="00E44B49" w:rsidP="00652AC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</w:p>
        </w:tc>
      </w:tr>
      <w:tr w:rsidR="00E44B49" w:rsidRPr="007B6870" w14:paraId="18A717FB" w14:textId="50A3666A" w:rsidTr="000548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" w:type="dxa"/>
            <w:vAlign w:val="center"/>
          </w:tcPr>
          <w:p w14:paraId="491580C8" w14:textId="77777777" w:rsidR="00E44B49" w:rsidRPr="007B6870" w:rsidRDefault="00E44B49" w:rsidP="00652ACA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广州南沙</w:t>
            </w:r>
          </w:p>
        </w:tc>
        <w:tc>
          <w:tcPr>
            <w:tcW w:w="2361" w:type="dxa"/>
            <w:vAlign w:val="center"/>
          </w:tcPr>
          <w:p w14:paraId="58FA62A4" w14:textId="00E5A367" w:rsidR="00E44B49" w:rsidRDefault="00AD22E5" w:rsidP="00652AC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有</w:t>
            </w:r>
          </w:p>
        </w:tc>
        <w:tc>
          <w:tcPr>
            <w:tcW w:w="4875" w:type="dxa"/>
          </w:tcPr>
          <w:p w14:paraId="279CCFE5" w14:textId="4E69D64F" w:rsidR="00E44B49" w:rsidRDefault="00DA3695" w:rsidP="00652AC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企业自己打印签字盖章《</w:t>
            </w:r>
            <w:r w:rsidRPr="000548BF">
              <w:rPr>
                <w:rFonts w:ascii="宋体" w:hAnsi="宋体" w:hint="eastAsia"/>
                <w:sz w:val="21"/>
                <w:szCs w:val="21"/>
              </w:rPr>
              <w:t>免除查验没问题作业服务费用确认表</w:t>
            </w:r>
            <w:r>
              <w:rPr>
                <w:rFonts w:ascii="宋体" w:hAnsi="宋体" w:hint="eastAsia"/>
                <w:sz w:val="21"/>
                <w:szCs w:val="21"/>
              </w:rPr>
              <w:t>》，然后缴费的时候一并交到码头的查验中心</w:t>
            </w:r>
          </w:p>
        </w:tc>
      </w:tr>
      <w:tr w:rsidR="00E44B49" w:rsidRPr="007B6870" w14:paraId="494E3580" w14:textId="45E0406F" w:rsidTr="000548B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" w:type="dxa"/>
            <w:vAlign w:val="center"/>
          </w:tcPr>
          <w:p w14:paraId="5D4FA8F6" w14:textId="77777777" w:rsidR="00E44B49" w:rsidRPr="007B6870" w:rsidRDefault="00E44B49" w:rsidP="00652ACA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厦门</w:t>
            </w:r>
          </w:p>
        </w:tc>
        <w:tc>
          <w:tcPr>
            <w:tcW w:w="2361" w:type="dxa"/>
            <w:vAlign w:val="center"/>
          </w:tcPr>
          <w:p w14:paraId="5411C8B9" w14:textId="6FCD3F05" w:rsidR="00E44B49" w:rsidRDefault="000548BF" w:rsidP="00652AC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无</w:t>
            </w:r>
          </w:p>
        </w:tc>
        <w:tc>
          <w:tcPr>
            <w:tcW w:w="4875" w:type="dxa"/>
          </w:tcPr>
          <w:p w14:paraId="4714BDA9" w14:textId="68653AD5" w:rsidR="00E44B49" w:rsidRDefault="000548BF" w:rsidP="00652AC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 w:rsidRPr="000548BF">
              <w:rPr>
                <w:rFonts w:ascii="宋体" w:hAnsi="宋体" w:hint="eastAsia"/>
                <w:sz w:val="21"/>
                <w:szCs w:val="21"/>
              </w:rPr>
              <w:t>单</w:t>
            </w:r>
            <w:r>
              <w:rPr>
                <w:rFonts w:ascii="宋体" w:hAnsi="宋体" w:hint="eastAsia"/>
                <w:sz w:val="21"/>
                <w:szCs w:val="21"/>
              </w:rPr>
              <w:t>一</w:t>
            </w:r>
            <w:r w:rsidRPr="000548BF">
              <w:rPr>
                <w:rFonts w:ascii="宋体" w:hAnsi="宋体" w:hint="eastAsia"/>
                <w:sz w:val="21"/>
                <w:szCs w:val="21"/>
              </w:rPr>
              <w:t>窗</w:t>
            </w:r>
            <w:r>
              <w:rPr>
                <w:rFonts w:ascii="宋体" w:hAnsi="宋体" w:hint="eastAsia"/>
                <w:sz w:val="21"/>
                <w:szCs w:val="21"/>
              </w:rPr>
              <w:t>口上给企业</w:t>
            </w:r>
            <w:r w:rsidRPr="000548BF">
              <w:rPr>
                <w:rFonts w:ascii="宋体" w:hAnsi="宋体" w:hint="eastAsia"/>
                <w:sz w:val="21"/>
                <w:szCs w:val="21"/>
              </w:rPr>
              <w:t>反馈查验费减免情况</w:t>
            </w:r>
          </w:p>
        </w:tc>
      </w:tr>
      <w:tr w:rsidR="00E44B49" w:rsidRPr="007B6870" w14:paraId="29AA93D5" w14:textId="01BCE659" w:rsidTr="000548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" w:type="dxa"/>
            <w:vAlign w:val="center"/>
          </w:tcPr>
          <w:p w14:paraId="5867569A" w14:textId="77777777" w:rsidR="00E44B49" w:rsidRPr="007B6870" w:rsidRDefault="00E44B49" w:rsidP="00652ACA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深圳盐田</w:t>
            </w:r>
          </w:p>
        </w:tc>
        <w:tc>
          <w:tcPr>
            <w:tcW w:w="2361" w:type="dxa"/>
            <w:vAlign w:val="center"/>
          </w:tcPr>
          <w:p w14:paraId="0F722964" w14:textId="2F20659B" w:rsidR="00E44B49" w:rsidRDefault="000548BF" w:rsidP="00652AC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有</w:t>
            </w:r>
          </w:p>
        </w:tc>
        <w:tc>
          <w:tcPr>
            <w:tcW w:w="4875" w:type="dxa"/>
          </w:tcPr>
          <w:p w14:paraId="46DD91AA" w14:textId="5E6FDCF1" w:rsidR="00E44B49" w:rsidRDefault="000548BF" w:rsidP="00652AC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 w:rsidRPr="000548BF">
              <w:rPr>
                <w:rFonts w:ascii="宋体" w:hAnsi="宋体" w:hint="eastAsia"/>
                <w:sz w:val="21"/>
                <w:szCs w:val="21"/>
              </w:rPr>
              <w:t>海关查验完将《免除查验没问题作业服务费用确认表》转给综合科，然后企业去签字拿</w:t>
            </w:r>
            <w:r w:rsidR="00550E79">
              <w:rPr>
                <w:rFonts w:ascii="宋体" w:hAnsi="宋体" w:hint="eastAsia"/>
                <w:sz w:val="21"/>
                <w:szCs w:val="21"/>
              </w:rPr>
              <w:t>此表</w:t>
            </w:r>
          </w:p>
        </w:tc>
      </w:tr>
      <w:tr w:rsidR="00E44B49" w:rsidRPr="007B6870" w14:paraId="0DAD00FE" w14:textId="3D29FC7B" w:rsidTr="000548B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" w:type="dxa"/>
            <w:vAlign w:val="center"/>
          </w:tcPr>
          <w:p w14:paraId="0FF61631" w14:textId="77777777" w:rsidR="00E44B49" w:rsidRPr="007B6870" w:rsidRDefault="00E44B49" w:rsidP="00652ACA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深圳蛇口</w:t>
            </w:r>
          </w:p>
        </w:tc>
        <w:tc>
          <w:tcPr>
            <w:tcW w:w="2361" w:type="dxa"/>
            <w:vAlign w:val="center"/>
          </w:tcPr>
          <w:p w14:paraId="6EBE1809" w14:textId="1541BEC0" w:rsidR="00E44B49" w:rsidRDefault="00550E79" w:rsidP="00652AC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有</w:t>
            </w:r>
          </w:p>
        </w:tc>
        <w:tc>
          <w:tcPr>
            <w:tcW w:w="4875" w:type="dxa"/>
          </w:tcPr>
          <w:p w14:paraId="6BB60E39" w14:textId="77777777" w:rsidR="006134CC" w:rsidRDefault="006134CC" w:rsidP="006134C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其他查验场：企业先去码头或者说收费的窗口申领《免除查验没问题作业费用确认表》，找海关签完名后，将免单表还到开表的地方</w:t>
            </w:r>
          </w:p>
          <w:p w14:paraId="0EC7BD60" w14:textId="49D1D2E3" w:rsidR="00E44B49" w:rsidRDefault="006134CC" w:rsidP="006134C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妈湾查验场：《免除查验没问题作业费用确认表》由查验场自行打印出来给海关签，没问题海关会转到查验科室门口框内，企业签名，签完名递交给妈湾查验场办公人员</w:t>
            </w:r>
          </w:p>
        </w:tc>
      </w:tr>
    </w:tbl>
    <w:p w14:paraId="112E5886" w14:textId="1FFE0269" w:rsidR="00101528" w:rsidRPr="00101528" w:rsidRDefault="004449B8" w:rsidP="005541AA">
      <w:pPr>
        <w:pStyle w:val="a8"/>
        <w:ind w:firstLine="560"/>
        <w:rPr>
          <w:rFonts w:ascii="宋体" w:hAnsi="宋体"/>
          <w:sz w:val="28"/>
          <w:szCs w:val="32"/>
        </w:rPr>
      </w:pPr>
      <w:r>
        <w:rPr>
          <w:rFonts w:ascii="宋体" w:hAnsi="宋体" w:hint="eastAsia"/>
          <w:sz w:val="28"/>
          <w:szCs w:val="32"/>
        </w:rPr>
        <w:t>按照正常的处理逻辑是海关查验</w:t>
      </w:r>
      <w:proofErr w:type="gramStart"/>
      <w:r>
        <w:rPr>
          <w:rFonts w:ascii="宋体" w:hAnsi="宋体" w:hint="eastAsia"/>
          <w:sz w:val="28"/>
          <w:szCs w:val="32"/>
        </w:rPr>
        <w:t>完对于</w:t>
      </w:r>
      <w:proofErr w:type="gramEnd"/>
      <w:r>
        <w:rPr>
          <w:rFonts w:ascii="宋体" w:hAnsi="宋体" w:hint="eastAsia"/>
          <w:sz w:val="28"/>
          <w:szCs w:val="32"/>
        </w:rPr>
        <w:t>符合“免除查验费”条件的货物，开具《免除查验没问题作业服务费用确认表》，签字给企业，企业凭此表在</w:t>
      </w:r>
      <w:r w:rsidR="00550E79">
        <w:rPr>
          <w:rFonts w:ascii="宋体" w:hAnsi="宋体" w:hint="eastAsia"/>
          <w:sz w:val="28"/>
          <w:szCs w:val="32"/>
        </w:rPr>
        <w:t>码头缴费时享受此部分费用的减免。就从目前的调研情况来看，上海、</w:t>
      </w:r>
      <w:proofErr w:type="gramStart"/>
      <w:r w:rsidR="00550E79">
        <w:rPr>
          <w:rFonts w:ascii="宋体" w:hAnsi="宋体" w:hint="eastAsia"/>
          <w:sz w:val="28"/>
          <w:szCs w:val="32"/>
        </w:rPr>
        <w:t>宁波口岸</w:t>
      </w:r>
      <w:proofErr w:type="gramEnd"/>
      <w:r w:rsidR="00550E79">
        <w:rPr>
          <w:rFonts w:ascii="宋体" w:hAnsi="宋体" w:hint="eastAsia"/>
          <w:sz w:val="28"/>
          <w:szCs w:val="32"/>
        </w:rPr>
        <w:t>有关此表的处理方式值得推广，海</w:t>
      </w:r>
      <w:r w:rsidR="00550E79">
        <w:rPr>
          <w:rFonts w:ascii="宋体" w:hAnsi="宋体" w:hint="eastAsia"/>
          <w:sz w:val="28"/>
          <w:szCs w:val="32"/>
        </w:rPr>
        <w:lastRenderedPageBreak/>
        <w:t>关与码头直接对接，对于企业来说符合条件的货物直接免费，不用办理其他手续；青岛、厦门的处理方式也不错，通过A</w:t>
      </w:r>
      <w:r w:rsidR="00550E79">
        <w:rPr>
          <w:rFonts w:ascii="宋体" w:hAnsi="宋体"/>
          <w:sz w:val="28"/>
          <w:szCs w:val="32"/>
        </w:rPr>
        <w:t>PP</w:t>
      </w:r>
      <w:r w:rsidR="00550E79">
        <w:rPr>
          <w:rFonts w:ascii="宋体" w:hAnsi="宋体" w:hint="eastAsia"/>
          <w:sz w:val="28"/>
          <w:szCs w:val="32"/>
        </w:rPr>
        <w:t>或单一窗口使得企业在线上就能完成，无需“跑腿”；天津、</w:t>
      </w:r>
      <w:r w:rsidR="00DA3695">
        <w:rPr>
          <w:rFonts w:ascii="宋体" w:hAnsi="宋体" w:hint="eastAsia"/>
          <w:sz w:val="28"/>
          <w:szCs w:val="32"/>
        </w:rPr>
        <w:t>广州南沙、</w:t>
      </w:r>
      <w:r w:rsidR="00550E79">
        <w:rPr>
          <w:rFonts w:ascii="宋体" w:hAnsi="宋体" w:hint="eastAsia"/>
          <w:sz w:val="28"/>
          <w:szCs w:val="32"/>
        </w:rPr>
        <w:t>深圳盐田、深圳蛇口有关此表的办理流程手续还很复杂，建议借鉴其他口岸的优秀做法，进行流程手续优化。</w:t>
      </w:r>
    </w:p>
    <w:p w14:paraId="3B9FB628" w14:textId="3F4BFD41" w:rsidR="00436EEB" w:rsidRPr="002330B5" w:rsidRDefault="00436EEB" w:rsidP="002330B5">
      <w:pPr>
        <w:pStyle w:val="a8"/>
        <w:numPr>
          <w:ilvl w:val="0"/>
          <w:numId w:val="9"/>
        </w:numPr>
        <w:spacing w:beforeLines="50" w:before="156" w:afterLines="25" w:after="78"/>
        <w:ind w:left="442" w:firstLineChars="0" w:hanging="442"/>
        <w:outlineLvl w:val="1"/>
        <w:rPr>
          <w:rFonts w:ascii="楷体" w:eastAsia="楷体" w:hAnsi="楷体"/>
          <w:b/>
          <w:bCs/>
          <w:sz w:val="30"/>
          <w:szCs w:val="30"/>
        </w:rPr>
      </w:pPr>
      <w:bookmarkStart w:id="42" w:name="_Toc137628445"/>
      <w:bookmarkStart w:id="43" w:name="_Toc137628505"/>
      <w:bookmarkStart w:id="44" w:name="_Toc138837241"/>
      <w:r w:rsidRPr="002330B5">
        <w:rPr>
          <w:rFonts w:ascii="楷体" w:eastAsia="楷体" w:hAnsi="楷体" w:hint="eastAsia"/>
          <w:b/>
          <w:bCs/>
          <w:sz w:val="30"/>
          <w:szCs w:val="30"/>
        </w:rPr>
        <w:t>检疫处理预约</w:t>
      </w:r>
      <w:bookmarkEnd w:id="42"/>
      <w:bookmarkEnd w:id="43"/>
      <w:bookmarkEnd w:id="44"/>
    </w:p>
    <w:p w14:paraId="3BFCB68B" w14:textId="079DB6B5" w:rsidR="005D2E98" w:rsidRDefault="00547EAD" w:rsidP="00547EAD">
      <w:pPr>
        <w:ind w:firstLineChars="200" w:firstLine="560"/>
        <w:rPr>
          <w:rFonts w:ascii="宋体" w:hAnsi="宋体"/>
          <w:sz w:val="28"/>
          <w:szCs w:val="32"/>
        </w:rPr>
      </w:pPr>
      <w:r>
        <w:rPr>
          <w:rFonts w:ascii="宋体" w:hAnsi="宋体" w:hint="eastAsia"/>
          <w:sz w:val="28"/>
          <w:szCs w:val="32"/>
        </w:rPr>
        <w:t>对于进口木材而言，如果在查验</w:t>
      </w:r>
      <w:r w:rsidR="008843A4">
        <w:rPr>
          <w:rFonts w:ascii="宋体" w:hAnsi="宋体" w:hint="eastAsia"/>
          <w:sz w:val="28"/>
          <w:szCs w:val="32"/>
        </w:rPr>
        <w:t>时发现虫害，通常会被要求进行检疫处理——熏蒸，需要货代将海关开具的《检验检疫处理通知书》交给熏蒸公司进行预约，各口岸具体的预约操作流程见下表：</w:t>
      </w:r>
    </w:p>
    <w:p w14:paraId="30265229" w14:textId="7FEDE246" w:rsidR="008843A4" w:rsidRPr="00E44B49" w:rsidRDefault="008843A4" w:rsidP="00ED7BD5">
      <w:pPr>
        <w:keepNext/>
        <w:jc w:val="center"/>
        <w:rPr>
          <w:rFonts w:ascii="宋体" w:hAnsi="宋体"/>
          <w:b/>
          <w:bCs/>
          <w:sz w:val="21"/>
          <w:szCs w:val="21"/>
        </w:rPr>
      </w:pPr>
      <w:r w:rsidRPr="00E44B49">
        <w:rPr>
          <w:rFonts w:ascii="宋体" w:hAnsi="宋体" w:hint="eastAsia"/>
          <w:b/>
          <w:bCs/>
          <w:sz w:val="21"/>
          <w:szCs w:val="21"/>
        </w:rPr>
        <w:t>表</w:t>
      </w:r>
      <w:r>
        <w:rPr>
          <w:rFonts w:ascii="宋体" w:hAnsi="宋体"/>
          <w:b/>
          <w:bCs/>
          <w:sz w:val="21"/>
          <w:szCs w:val="21"/>
        </w:rPr>
        <w:t>8</w:t>
      </w:r>
      <w:r w:rsidRPr="00E44B49">
        <w:rPr>
          <w:rFonts w:ascii="宋体" w:hAnsi="宋体"/>
          <w:b/>
          <w:bCs/>
          <w:sz w:val="21"/>
          <w:szCs w:val="21"/>
        </w:rPr>
        <w:t xml:space="preserve"> </w:t>
      </w:r>
      <w:r w:rsidRPr="00E44B49">
        <w:rPr>
          <w:rFonts w:ascii="宋体" w:hAnsi="宋体" w:hint="eastAsia"/>
          <w:b/>
          <w:bCs/>
          <w:sz w:val="21"/>
          <w:szCs w:val="21"/>
        </w:rPr>
        <w:t>各口岸</w:t>
      </w:r>
      <w:r>
        <w:rPr>
          <w:rFonts w:ascii="宋体" w:hAnsi="宋体" w:hint="eastAsia"/>
          <w:b/>
          <w:bCs/>
          <w:sz w:val="21"/>
          <w:szCs w:val="21"/>
        </w:rPr>
        <w:t>木材熏蒸的预约办理</w:t>
      </w:r>
      <w:r w:rsidRPr="00E44B49">
        <w:rPr>
          <w:rFonts w:ascii="宋体" w:hAnsi="宋体" w:hint="eastAsia"/>
          <w:b/>
          <w:bCs/>
          <w:sz w:val="21"/>
          <w:szCs w:val="21"/>
        </w:rPr>
        <w:t>情况</w:t>
      </w:r>
    </w:p>
    <w:tbl>
      <w:tblPr>
        <w:tblStyle w:val="3-1"/>
        <w:tblW w:w="8306" w:type="dxa"/>
        <w:jc w:val="center"/>
        <w:tblBorders>
          <w:insideH w:val="single" w:sz="4" w:space="0" w:color="4472C4" w:themeColor="accent1"/>
          <w:insideV w:val="single" w:sz="4" w:space="0" w:color="4472C4" w:themeColor="accent1"/>
        </w:tblBorders>
        <w:tblLook w:val="04A0" w:firstRow="1" w:lastRow="0" w:firstColumn="1" w:lastColumn="0" w:noHBand="0" w:noVBand="1"/>
      </w:tblPr>
      <w:tblGrid>
        <w:gridCol w:w="1070"/>
        <w:gridCol w:w="1482"/>
        <w:gridCol w:w="5754"/>
      </w:tblGrid>
      <w:tr w:rsidR="008843A4" w:rsidRPr="007B6870" w14:paraId="2639638D" w14:textId="77777777" w:rsidTr="00111D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70" w:type="dxa"/>
            <w:vAlign w:val="center"/>
          </w:tcPr>
          <w:p w14:paraId="492AAFB5" w14:textId="77777777" w:rsidR="008843A4" w:rsidRPr="007B6870" w:rsidRDefault="008843A4" w:rsidP="00652ACA">
            <w:pPr>
              <w:spacing w:line="240" w:lineRule="auto"/>
              <w:jc w:val="center"/>
              <w:rPr>
                <w:rFonts w:ascii="宋体" w:hAnsi="宋体"/>
                <w:b w:val="0"/>
                <w:bCs w:val="0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口岸名称</w:t>
            </w:r>
          </w:p>
        </w:tc>
        <w:tc>
          <w:tcPr>
            <w:tcW w:w="1482" w:type="dxa"/>
          </w:tcPr>
          <w:p w14:paraId="05A3912B" w14:textId="3DD789D7" w:rsidR="008843A4" w:rsidRDefault="008843A4" w:rsidP="00652ACA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线上&amp;线下</w:t>
            </w:r>
          </w:p>
        </w:tc>
        <w:tc>
          <w:tcPr>
            <w:tcW w:w="5754" w:type="dxa"/>
          </w:tcPr>
          <w:p w14:paraId="6F04CD00" w14:textId="471C7DD1" w:rsidR="008843A4" w:rsidRDefault="008843A4" w:rsidP="00652ACA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具体流程</w:t>
            </w:r>
          </w:p>
        </w:tc>
      </w:tr>
      <w:tr w:rsidR="008843A4" w:rsidRPr="007B6870" w14:paraId="2089C3EC" w14:textId="77777777" w:rsidTr="00111D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" w:type="dxa"/>
            <w:vAlign w:val="center"/>
          </w:tcPr>
          <w:p w14:paraId="02ACD717" w14:textId="77777777" w:rsidR="008843A4" w:rsidRPr="007B6870" w:rsidRDefault="008843A4" w:rsidP="00652ACA">
            <w:pPr>
              <w:spacing w:line="240" w:lineRule="auto"/>
              <w:jc w:val="center"/>
              <w:rPr>
                <w:rFonts w:ascii="宋体" w:hAnsi="宋体"/>
                <w:b w:val="0"/>
                <w:bCs w:val="0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上海</w:t>
            </w:r>
          </w:p>
        </w:tc>
        <w:tc>
          <w:tcPr>
            <w:tcW w:w="1482" w:type="dxa"/>
            <w:vAlign w:val="center"/>
          </w:tcPr>
          <w:p w14:paraId="3BC4500B" w14:textId="6943E566" w:rsidR="008843A4" w:rsidRPr="007B6870" w:rsidRDefault="008843A4" w:rsidP="00652AC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线下</w:t>
            </w:r>
          </w:p>
        </w:tc>
        <w:tc>
          <w:tcPr>
            <w:tcW w:w="5754" w:type="dxa"/>
          </w:tcPr>
          <w:p w14:paraId="753F82CC" w14:textId="7B00B3B8" w:rsidR="008843A4" w:rsidRDefault="008843A4" w:rsidP="00652AC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递交《检验检疫处理通知书》进行预约</w:t>
            </w:r>
          </w:p>
        </w:tc>
      </w:tr>
      <w:tr w:rsidR="008843A4" w:rsidRPr="007B6870" w14:paraId="70F662E2" w14:textId="77777777" w:rsidTr="00111D7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" w:type="dxa"/>
            <w:vAlign w:val="center"/>
          </w:tcPr>
          <w:p w14:paraId="602DF94B" w14:textId="77777777" w:rsidR="008843A4" w:rsidRPr="007B6870" w:rsidRDefault="008843A4" w:rsidP="00652ACA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青岛</w:t>
            </w:r>
          </w:p>
        </w:tc>
        <w:tc>
          <w:tcPr>
            <w:tcW w:w="1482" w:type="dxa"/>
            <w:vAlign w:val="center"/>
          </w:tcPr>
          <w:p w14:paraId="5EC193CD" w14:textId="3CDBFCA5" w:rsidR="008843A4" w:rsidRDefault="008843A4" w:rsidP="00652AC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线上</w:t>
            </w:r>
          </w:p>
        </w:tc>
        <w:tc>
          <w:tcPr>
            <w:tcW w:w="5754" w:type="dxa"/>
          </w:tcPr>
          <w:p w14:paraId="43500C58" w14:textId="4E09A3A3" w:rsidR="008843A4" w:rsidRDefault="008843A4" w:rsidP="00652AC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将电子版《检验检疫处理通知书》</w:t>
            </w:r>
            <w:proofErr w:type="gramStart"/>
            <w:r>
              <w:rPr>
                <w:rFonts w:ascii="宋体" w:hAnsi="宋体" w:hint="eastAsia"/>
                <w:sz w:val="21"/>
                <w:szCs w:val="21"/>
              </w:rPr>
              <w:t>微信</w:t>
            </w:r>
            <w:r w:rsidRPr="008843A4">
              <w:rPr>
                <w:rFonts w:ascii="宋体" w:hAnsi="宋体" w:hint="eastAsia"/>
                <w:sz w:val="21"/>
                <w:szCs w:val="21"/>
              </w:rPr>
              <w:t>发给查验区</w:t>
            </w:r>
            <w:proofErr w:type="gramEnd"/>
            <w:r w:rsidRPr="008843A4">
              <w:rPr>
                <w:rFonts w:ascii="宋体" w:hAnsi="宋体" w:hint="eastAsia"/>
                <w:sz w:val="21"/>
                <w:szCs w:val="21"/>
              </w:rPr>
              <w:t>第三方对接人</w:t>
            </w:r>
          </w:p>
        </w:tc>
      </w:tr>
      <w:tr w:rsidR="008843A4" w:rsidRPr="007B6870" w14:paraId="71995031" w14:textId="77777777" w:rsidTr="00111D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" w:type="dxa"/>
            <w:vAlign w:val="center"/>
          </w:tcPr>
          <w:p w14:paraId="373C6CEA" w14:textId="77777777" w:rsidR="008843A4" w:rsidRPr="007B6870" w:rsidRDefault="008843A4" w:rsidP="00652ACA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天津</w:t>
            </w:r>
          </w:p>
        </w:tc>
        <w:tc>
          <w:tcPr>
            <w:tcW w:w="1482" w:type="dxa"/>
            <w:vAlign w:val="center"/>
          </w:tcPr>
          <w:p w14:paraId="242B2DBE" w14:textId="0F9ED07B" w:rsidR="008843A4" w:rsidRDefault="008843A4" w:rsidP="00652AC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线上</w:t>
            </w:r>
          </w:p>
        </w:tc>
        <w:tc>
          <w:tcPr>
            <w:tcW w:w="5754" w:type="dxa"/>
          </w:tcPr>
          <w:p w14:paraId="2786989C" w14:textId="4382D54E" w:rsidR="008843A4" w:rsidRDefault="008843A4" w:rsidP="00652AC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 w:rsidRPr="008843A4">
              <w:rPr>
                <w:rFonts w:ascii="宋体" w:hAnsi="宋体" w:hint="eastAsia"/>
                <w:sz w:val="21"/>
                <w:szCs w:val="21"/>
              </w:rPr>
              <w:t>电话</w:t>
            </w:r>
            <w:r w:rsidRPr="008843A4">
              <w:rPr>
                <w:rFonts w:ascii="宋体" w:hAnsi="宋体"/>
                <w:sz w:val="21"/>
                <w:szCs w:val="21"/>
              </w:rPr>
              <w:t>/</w:t>
            </w:r>
            <w:proofErr w:type="gramStart"/>
            <w:r w:rsidRPr="008843A4">
              <w:rPr>
                <w:rFonts w:ascii="宋体" w:hAnsi="宋体"/>
                <w:sz w:val="21"/>
                <w:szCs w:val="21"/>
              </w:rPr>
              <w:t>微信与</w:t>
            </w:r>
            <w:proofErr w:type="gramEnd"/>
            <w:r w:rsidRPr="008843A4">
              <w:rPr>
                <w:rFonts w:ascii="宋体" w:hAnsi="宋体"/>
                <w:sz w:val="21"/>
                <w:szCs w:val="21"/>
              </w:rPr>
              <w:t>熏蒸公司预约</w:t>
            </w:r>
          </w:p>
        </w:tc>
      </w:tr>
      <w:tr w:rsidR="008843A4" w:rsidRPr="007B6870" w14:paraId="19CC31A6" w14:textId="77777777" w:rsidTr="00111D7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" w:type="dxa"/>
            <w:vAlign w:val="center"/>
          </w:tcPr>
          <w:p w14:paraId="21A6587F" w14:textId="77777777" w:rsidR="008843A4" w:rsidRPr="007B6870" w:rsidRDefault="008843A4" w:rsidP="00652ACA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宁波</w:t>
            </w:r>
          </w:p>
        </w:tc>
        <w:tc>
          <w:tcPr>
            <w:tcW w:w="1482" w:type="dxa"/>
            <w:vAlign w:val="center"/>
          </w:tcPr>
          <w:p w14:paraId="059DBACF" w14:textId="49B0C75F" w:rsidR="008843A4" w:rsidRDefault="008843A4" w:rsidP="00652AC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线上</w:t>
            </w:r>
          </w:p>
        </w:tc>
        <w:tc>
          <w:tcPr>
            <w:tcW w:w="5754" w:type="dxa"/>
          </w:tcPr>
          <w:p w14:paraId="0F14534C" w14:textId="3080CD4B" w:rsidR="008843A4" w:rsidRDefault="008843A4" w:rsidP="00652AC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 w:rsidRPr="008843A4">
              <w:rPr>
                <w:rFonts w:ascii="宋体" w:hAnsi="宋体" w:hint="eastAsia"/>
                <w:sz w:val="21"/>
                <w:szCs w:val="21"/>
              </w:rPr>
              <w:t>熏蒸公司网站上传</w:t>
            </w:r>
            <w:r>
              <w:rPr>
                <w:rFonts w:ascii="宋体" w:hAnsi="宋体" w:hint="eastAsia"/>
                <w:sz w:val="21"/>
                <w:szCs w:val="21"/>
              </w:rPr>
              <w:t>《检验检疫处理通知书》</w:t>
            </w:r>
          </w:p>
        </w:tc>
      </w:tr>
      <w:tr w:rsidR="008843A4" w:rsidRPr="007B6870" w14:paraId="6E823167" w14:textId="77777777" w:rsidTr="00111D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" w:type="dxa"/>
            <w:vAlign w:val="center"/>
          </w:tcPr>
          <w:p w14:paraId="49997922" w14:textId="77777777" w:rsidR="008843A4" w:rsidRPr="007B6870" w:rsidRDefault="008843A4" w:rsidP="00652ACA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广州南沙</w:t>
            </w:r>
          </w:p>
        </w:tc>
        <w:tc>
          <w:tcPr>
            <w:tcW w:w="1482" w:type="dxa"/>
            <w:vAlign w:val="center"/>
          </w:tcPr>
          <w:p w14:paraId="1FC8E04D" w14:textId="5672D18E" w:rsidR="008843A4" w:rsidRDefault="008843A4" w:rsidP="00652AC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线上</w:t>
            </w:r>
          </w:p>
        </w:tc>
        <w:tc>
          <w:tcPr>
            <w:tcW w:w="5754" w:type="dxa"/>
          </w:tcPr>
          <w:p w14:paraId="7851A05E" w14:textId="6331A584" w:rsidR="008843A4" w:rsidRDefault="008843A4" w:rsidP="00652AC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传输电子版《检验检疫处理通知书》给熏蒸公司</w:t>
            </w:r>
          </w:p>
        </w:tc>
      </w:tr>
      <w:tr w:rsidR="008843A4" w:rsidRPr="007B6870" w14:paraId="60DC17EA" w14:textId="77777777" w:rsidTr="00111D7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" w:type="dxa"/>
            <w:vAlign w:val="center"/>
          </w:tcPr>
          <w:p w14:paraId="13AE34FB" w14:textId="77777777" w:rsidR="008843A4" w:rsidRPr="007B6870" w:rsidRDefault="008843A4" w:rsidP="00652ACA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厦门</w:t>
            </w:r>
          </w:p>
        </w:tc>
        <w:tc>
          <w:tcPr>
            <w:tcW w:w="1482" w:type="dxa"/>
            <w:vAlign w:val="center"/>
          </w:tcPr>
          <w:p w14:paraId="1D333EB4" w14:textId="3E77404C" w:rsidR="008843A4" w:rsidRDefault="008843A4" w:rsidP="00652AC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线下</w:t>
            </w:r>
          </w:p>
        </w:tc>
        <w:tc>
          <w:tcPr>
            <w:tcW w:w="5754" w:type="dxa"/>
          </w:tcPr>
          <w:p w14:paraId="51F937BC" w14:textId="050CE55F" w:rsidR="008843A4" w:rsidRDefault="008843A4" w:rsidP="00652AC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将</w:t>
            </w:r>
            <w:r w:rsidRPr="008843A4">
              <w:rPr>
                <w:rFonts w:ascii="宋体" w:hAnsi="宋体" w:hint="eastAsia"/>
                <w:sz w:val="21"/>
                <w:szCs w:val="21"/>
              </w:rPr>
              <w:t>报关单</w:t>
            </w:r>
            <w:r>
              <w:rPr>
                <w:rFonts w:ascii="宋体" w:hAnsi="宋体" w:hint="eastAsia"/>
                <w:sz w:val="21"/>
                <w:szCs w:val="21"/>
              </w:rPr>
              <w:t>和《检验</w:t>
            </w:r>
            <w:r w:rsidRPr="008843A4">
              <w:rPr>
                <w:rFonts w:ascii="宋体" w:hAnsi="宋体" w:hint="eastAsia"/>
                <w:sz w:val="21"/>
                <w:szCs w:val="21"/>
              </w:rPr>
              <w:t>检疫处理通知书</w:t>
            </w:r>
            <w:r>
              <w:rPr>
                <w:rFonts w:ascii="宋体" w:hAnsi="宋体" w:hint="eastAsia"/>
                <w:sz w:val="21"/>
                <w:szCs w:val="21"/>
              </w:rPr>
              <w:t>》递交</w:t>
            </w:r>
            <w:r w:rsidRPr="008843A4">
              <w:rPr>
                <w:rFonts w:ascii="宋体" w:hAnsi="宋体" w:hint="eastAsia"/>
                <w:sz w:val="21"/>
                <w:szCs w:val="21"/>
              </w:rPr>
              <w:t>到熏蒸的现场办公室</w:t>
            </w:r>
            <w:r>
              <w:rPr>
                <w:rFonts w:ascii="宋体" w:hAnsi="宋体" w:hint="eastAsia"/>
                <w:sz w:val="21"/>
                <w:szCs w:val="21"/>
              </w:rPr>
              <w:t>进行</w:t>
            </w:r>
            <w:r w:rsidRPr="008843A4">
              <w:rPr>
                <w:rFonts w:ascii="宋体" w:hAnsi="宋体" w:hint="eastAsia"/>
                <w:sz w:val="21"/>
                <w:szCs w:val="21"/>
              </w:rPr>
              <w:t>预约</w:t>
            </w:r>
          </w:p>
        </w:tc>
      </w:tr>
      <w:tr w:rsidR="008843A4" w:rsidRPr="007B6870" w14:paraId="1548F152" w14:textId="77777777" w:rsidTr="00111D7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" w:type="dxa"/>
            <w:vAlign w:val="center"/>
          </w:tcPr>
          <w:p w14:paraId="768E4612" w14:textId="77777777" w:rsidR="008843A4" w:rsidRPr="007B6870" w:rsidRDefault="008843A4" w:rsidP="00652ACA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深圳盐田</w:t>
            </w:r>
          </w:p>
        </w:tc>
        <w:tc>
          <w:tcPr>
            <w:tcW w:w="1482" w:type="dxa"/>
            <w:vAlign w:val="center"/>
          </w:tcPr>
          <w:p w14:paraId="4B23071E" w14:textId="61AA56F7" w:rsidR="008843A4" w:rsidRDefault="00111D75" w:rsidP="00652AC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线下</w:t>
            </w:r>
          </w:p>
        </w:tc>
        <w:tc>
          <w:tcPr>
            <w:tcW w:w="5754" w:type="dxa"/>
          </w:tcPr>
          <w:p w14:paraId="19D4D701" w14:textId="7164A9EB" w:rsidR="008843A4" w:rsidRDefault="00111D75" w:rsidP="00652AC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 w:rsidRPr="00111D75">
              <w:rPr>
                <w:rFonts w:ascii="宋体" w:hAnsi="宋体" w:hint="eastAsia"/>
                <w:sz w:val="21"/>
                <w:szCs w:val="21"/>
              </w:rPr>
              <w:t>熏蒸场地不用预约。转熏蒸的时候要递委托书和经办人的身份证签字给海关</w:t>
            </w:r>
          </w:p>
        </w:tc>
      </w:tr>
      <w:tr w:rsidR="008843A4" w:rsidRPr="007B6870" w14:paraId="523F28E2" w14:textId="77777777" w:rsidTr="00111D7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" w:type="dxa"/>
            <w:vAlign w:val="center"/>
          </w:tcPr>
          <w:p w14:paraId="2A5E93DB" w14:textId="77777777" w:rsidR="008843A4" w:rsidRPr="007B6870" w:rsidRDefault="008843A4" w:rsidP="00652ACA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深圳蛇口</w:t>
            </w:r>
          </w:p>
        </w:tc>
        <w:tc>
          <w:tcPr>
            <w:tcW w:w="1482" w:type="dxa"/>
            <w:vAlign w:val="center"/>
          </w:tcPr>
          <w:p w14:paraId="095B13D3" w14:textId="6C8EA4F8" w:rsidR="008843A4" w:rsidRDefault="00111D75" w:rsidP="00652AC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线下</w:t>
            </w:r>
          </w:p>
        </w:tc>
        <w:tc>
          <w:tcPr>
            <w:tcW w:w="5754" w:type="dxa"/>
          </w:tcPr>
          <w:p w14:paraId="06144246" w14:textId="4BEB734E" w:rsidR="008843A4" w:rsidRDefault="00111D75" w:rsidP="00652AC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现场口头预约</w:t>
            </w:r>
          </w:p>
        </w:tc>
      </w:tr>
    </w:tbl>
    <w:p w14:paraId="14B845A1" w14:textId="29E8F819" w:rsidR="008843A4" w:rsidRPr="008843A4" w:rsidRDefault="00720CAA" w:rsidP="00720CAA">
      <w:pPr>
        <w:ind w:firstLineChars="200" w:firstLine="560"/>
        <w:rPr>
          <w:rFonts w:ascii="宋体" w:hAnsi="宋体"/>
          <w:sz w:val="28"/>
          <w:szCs w:val="32"/>
        </w:rPr>
      </w:pPr>
      <w:r>
        <w:rPr>
          <w:rFonts w:ascii="宋体" w:hAnsi="宋体" w:hint="eastAsia"/>
          <w:sz w:val="28"/>
          <w:szCs w:val="32"/>
        </w:rPr>
        <w:t>青岛、天津、宁波、广州南沙四个口岸已实现了熏蒸预约零跑腿，建议其他几个口岸的熏蒸公司借鉴做法，在网站</w:t>
      </w:r>
      <w:proofErr w:type="gramStart"/>
      <w:r>
        <w:rPr>
          <w:rFonts w:ascii="宋体" w:hAnsi="宋体" w:hint="eastAsia"/>
          <w:sz w:val="28"/>
          <w:szCs w:val="32"/>
        </w:rPr>
        <w:t>或者微信小</w:t>
      </w:r>
      <w:proofErr w:type="gramEnd"/>
      <w:r>
        <w:rPr>
          <w:rFonts w:ascii="宋体" w:hAnsi="宋体" w:hint="eastAsia"/>
          <w:sz w:val="28"/>
          <w:szCs w:val="32"/>
        </w:rPr>
        <w:t>程序上传输《检验检疫处理通知书》进行熏蒸预约。</w:t>
      </w:r>
    </w:p>
    <w:p w14:paraId="5BE6A45A" w14:textId="29C382DF" w:rsidR="00436EEB" w:rsidRPr="002330B5" w:rsidRDefault="00436EEB" w:rsidP="002330B5">
      <w:pPr>
        <w:pStyle w:val="a8"/>
        <w:numPr>
          <w:ilvl w:val="0"/>
          <w:numId w:val="9"/>
        </w:numPr>
        <w:spacing w:beforeLines="50" w:before="156" w:afterLines="25" w:after="78"/>
        <w:ind w:left="442" w:firstLineChars="0" w:hanging="442"/>
        <w:outlineLvl w:val="1"/>
        <w:rPr>
          <w:rFonts w:ascii="楷体" w:eastAsia="楷体" w:hAnsi="楷体"/>
          <w:b/>
          <w:bCs/>
          <w:sz w:val="30"/>
          <w:szCs w:val="30"/>
        </w:rPr>
      </w:pPr>
      <w:bookmarkStart w:id="45" w:name="_Toc137628446"/>
      <w:bookmarkStart w:id="46" w:name="_Toc137628506"/>
      <w:bookmarkStart w:id="47" w:name="_Toc138837242"/>
      <w:r w:rsidRPr="002330B5">
        <w:rPr>
          <w:rFonts w:ascii="楷体" w:eastAsia="楷体" w:hAnsi="楷体" w:hint="eastAsia"/>
          <w:b/>
          <w:bCs/>
          <w:sz w:val="30"/>
          <w:szCs w:val="30"/>
        </w:rPr>
        <w:t>换单跑腿</w:t>
      </w:r>
      <w:bookmarkEnd w:id="45"/>
      <w:bookmarkEnd w:id="46"/>
      <w:bookmarkEnd w:id="47"/>
    </w:p>
    <w:p w14:paraId="5104765E" w14:textId="292EF8F9" w:rsidR="00720CAA" w:rsidRDefault="007D34BD" w:rsidP="007D34BD">
      <w:pPr>
        <w:pStyle w:val="a8"/>
        <w:ind w:firstLine="560"/>
        <w:rPr>
          <w:rFonts w:ascii="宋体" w:hAnsi="宋体"/>
          <w:sz w:val="28"/>
          <w:szCs w:val="32"/>
        </w:rPr>
      </w:pPr>
      <w:r w:rsidRPr="007D34BD">
        <w:rPr>
          <w:rFonts w:ascii="宋体" w:hAnsi="宋体" w:hint="eastAsia"/>
          <w:sz w:val="28"/>
          <w:szCs w:val="32"/>
        </w:rPr>
        <w:t>换单是货代将提单交给船公司</w:t>
      </w:r>
      <w:r w:rsidRPr="007D34BD">
        <w:rPr>
          <w:rFonts w:ascii="宋体" w:hAnsi="宋体"/>
          <w:sz w:val="28"/>
          <w:szCs w:val="32"/>
        </w:rPr>
        <w:t>/船代来换取提货单，目前主流操作方式还是需要货代去递交纸质</w:t>
      </w:r>
      <w:r>
        <w:rPr>
          <w:rFonts w:ascii="宋体" w:hAnsi="宋体" w:hint="eastAsia"/>
          <w:sz w:val="28"/>
          <w:szCs w:val="32"/>
        </w:rPr>
        <w:t>正本</w:t>
      </w:r>
      <w:r w:rsidRPr="007D34BD">
        <w:rPr>
          <w:rFonts w:ascii="宋体" w:hAnsi="宋体"/>
          <w:sz w:val="28"/>
          <w:szCs w:val="32"/>
        </w:rPr>
        <w:t>提单</w:t>
      </w:r>
      <w:r>
        <w:rPr>
          <w:rFonts w:ascii="宋体" w:hAnsi="宋体" w:hint="eastAsia"/>
          <w:sz w:val="28"/>
          <w:szCs w:val="32"/>
        </w:rPr>
        <w:t>进行换单，如果时电放提</w:t>
      </w:r>
      <w:r>
        <w:rPr>
          <w:rFonts w:ascii="宋体" w:hAnsi="宋体" w:hint="eastAsia"/>
          <w:sz w:val="28"/>
          <w:szCs w:val="32"/>
        </w:rPr>
        <w:lastRenderedPageBreak/>
        <w:t>单需要递交电放提单、电放保函、委托书等资料</w:t>
      </w:r>
      <w:r w:rsidRPr="007D34BD">
        <w:rPr>
          <w:rFonts w:ascii="宋体" w:hAnsi="宋体"/>
          <w:sz w:val="28"/>
          <w:szCs w:val="32"/>
        </w:rPr>
        <w:t>。</w:t>
      </w:r>
    </w:p>
    <w:p w14:paraId="2C31AB8B" w14:textId="23FF6BCF" w:rsidR="0096515D" w:rsidRPr="00E44B49" w:rsidRDefault="0096515D" w:rsidP="00ED7BD5">
      <w:pPr>
        <w:keepNext/>
        <w:jc w:val="center"/>
        <w:rPr>
          <w:rFonts w:ascii="宋体" w:hAnsi="宋体"/>
          <w:b/>
          <w:bCs/>
          <w:sz w:val="21"/>
          <w:szCs w:val="21"/>
        </w:rPr>
      </w:pPr>
      <w:r w:rsidRPr="00E44B49">
        <w:rPr>
          <w:rFonts w:ascii="宋体" w:hAnsi="宋体" w:hint="eastAsia"/>
          <w:b/>
          <w:bCs/>
          <w:sz w:val="21"/>
          <w:szCs w:val="21"/>
        </w:rPr>
        <w:t>表</w:t>
      </w:r>
      <w:r>
        <w:rPr>
          <w:rFonts w:ascii="宋体" w:hAnsi="宋体"/>
          <w:b/>
          <w:bCs/>
          <w:sz w:val="21"/>
          <w:szCs w:val="21"/>
        </w:rPr>
        <w:t>9</w:t>
      </w:r>
      <w:r w:rsidRPr="00E44B49">
        <w:rPr>
          <w:rFonts w:ascii="宋体" w:hAnsi="宋体"/>
          <w:b/>
          <w:bCs/>
          <w:sz w:val="21"/>
          <w:szCs w:val="21"/>
        </w:rPr>
        <w:t xml:space="preserve"> </w:t>
      </w:r>
      <w:r w:rsidRPr="00E44B49">
        <w:rPr>
          <w:rFonts w:ascii="宋体" w:hAnsi="宋体" w:hint="eastAsia"/>
          <w:b/>
          <w:bCs/>
          <w:sz w:val="21"/>
          <w:szCs w:val="21"/>
        </w:rPr>
        <w:t>各口岸</w:t>
      </w:r>
      <w:r>
        <w:rPr>
          <w:rFonts w:ascii="宋体" w:hAnsi="宋体" w:hint="eastAsia"/>
          <w:b/>
          <w:bCs/>
          <w:sz w:val="21"/>
          <w:szCs w:val="21"/>
        </w:rPr>
        <w:t>换单</w:t>
      </w:r>
      <w:r w:rsidR="00FD54EC">
        <w:rPr>
          <w:rFonts w:ascii="宋体" w:hAnsi="宋体" w:hint="eastAsia"/>
          <w:b/>
          <w:bCs/>
          <w:sz w:val="21"/>
          <w:szCs w:val="21"/>
        </w:rPr>
        <w:t>“跑腿”</w:t>
      </w:r>
      <w:r w:rsidRPr="00E44B49">
        <w:rPr>
          <w:rFonts w:ascii="宋体" w:hAnsi="宋体" w:hint="eastAsia"/>
          <w:b/>
          <w:bCs/>
          <w:sz w:val="21"/>
          <w:szCs w:val="21"/>
        </w:rPr>
        <w:t>情况</w:t>
      </w:r>
    </w:p>
    <w:tbl>
      <w:tblPr>
        <w:tblStyle w:val="3-1"/>
        <w:tblW w:w="8407" w:type="dxa"/>
        <w:jc w:val="center"/>
        <w:tblBorders>
          <w:insideH w:val="single" w:sz="4" w:space="0" w:color="4472C4" w:themeColor="accent1"/>
          <w:insideV w:val="single" w:sz="4" w:space="0" w:color="4472C4" w:themeColor="accent1"/>
        </w:tblBorders>
        <w:tblLook w:val="04A0" w:firstRow="1" w:lastRow="0" w:firstColumn="1" w:lastColumn="0" w:noHBand="0" w:noVBand="1"/>
      </w:tblPr>
      <w:tblGrid>
        <w:gridCol w:w="760"/>
        <w:gridCol w:w="2977"/>
        <w:gridCol w:w="4670"/>
      </w:tblGrid>
      <w:tr w:rsidR="0096515D" w:rsidRPr="007B6870" w14:paraId="38F5648C" w14:textId="77777777" w:rsidTr="007F24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60" w:type="dxa"/>
            <w:vAlign w:val="center"/>
          </w:tcPr>
          <w:p w14:paraId="088EC9BE" w14:textId="77777777" w:rsidR="0096515D" w:rsidRPr="007B6870" w:rsidRDefault="0096515D" w:rsidP="00652ACA">
            <w:pPr>
              <w:spacing w:line="240" w:lineRule="auto"/>
              <w:jc w:val="center"/>
              <w:rPr>
                <w:rFonts w:ascii="宋体" w:hAnsi="宋体"/>
                <w:b w:val="0"/>
                <w:bCs w:val="0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口岸名称</w:t>
            </w:r>
          </w:p>
        </w:tc>
        <w:tc>
          <w:tcPr>
            <w:tcW w:w="2977" w:type="dxa"/>
            <w:vAlign w:val="center"/>
          </w:tcPr>
          <w:p w14:paraId="68DE341F" w14:textId="403E57A8" w:rsidR="0096515D" w:rsidRDefault="0096515D" w:rsidP="007F246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正本提单</w:t>
            </w:r>
          </w:p>
        </w:tc>
        <w:tc>
          <w:tcPr>
            <w:tcW w:w="4670" w:type="dxa"/>
            <w:vAlign w:val="center"/>
          </w:tcPr>
          <w:p w14:paraId="2F8268A6" w14:textId="1C63E335" w:rsidR="0096515D" w:rsidRDefault="0096515D" w:rsidP="007F246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电放提单</w:t>
            </w:r>
          </w:p>
        </w:tc>
      </w:tr>
      <w:tr w:rsidR="0096515D" w:rsidRPr="007B6870" w14:paraId="7D142339" w14:textId="77777777" w:rsidTr="009651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0" w:type="dxa"/>
            <w:vAlign w:val="center"/>
          </w:tcPr>
          <w:p w14:paraId="391F2A33" w14:textId="77777777" w:rsidR="0096515D" w:rsidRPr="007B6870" w:rsidRDefault="0096515D" w:rsidP="00652ACA">
            <w:pPr>
              <w:spacing w:line="240" w:lineRule="auto"/>
              <w:jc w:val="center"/>
              <w:rPr>
                <w:rFonts w:ascii="宋体" w:hAnsi="宋体"/>
                <w:b w:val="0"/>
                <w:bCs w:val="0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上海</w:t>
            </w:r>
          </w:p>
        </w:tc>
        <w:tc>
          <w:tcPr>
            <w:tcW w:w="2977" w:type="dxa"/>
            <w:vAlign w:val="center"/>
          </w:tcPr>
          <w:p w14:paraId="7BA2AA1C" w14:textId="67B1CE4D" w:rsidR="0096515D" w:rsidRPr="007B6870" w:rsidRDefault="0096515D" w:rsidP="00652AC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窗口递交正本提单</w:t>
            </w:r>
          </w:p>
        </w:tc>
        <w:tc>
          <w:tcPr>
            <w:tcW w:w="4670" w:type="dxa"/>
          </w:tcPr>
          <w:p w14:paraId="2A64EE3B" w14:textId="2A693284" w:rsidR="0096515D" w:rsidRDefault="0096515D" w:rsidP="00652AC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 w:rsidRPr="0096515D">
              <w:rPr>
                <w:rFonts w:ascii="宋体" w:hAnsi="宋体" w:hint="eastAsia"/>
                <w:sz w:val="21"/>
                <w:szCs w:val="21"/>
              </w:rPr>
              <w:t>中远、海丰、东方海外的电放提单可以</w:t>
            </w:r>
            <w:proofErr w:type="gramStart"/>
            <w:r w:rsidRPr="0096515D">
              <w:rPr>
                <w:rFonts w:ascii="宋体" w:hAnsi="宋体" w:hint="eastAsia"/>
                <w:sz w:val="21"/>
                <w:szCs w:val="21"/>
              </w:rPr>
              <w:t>无纸化换单</w:t>
            </w:r>
            <w:proofErr w:type="gramEnd"/>
            <w:r>
              <w:rPr>
                <w:rFonts w:ascii="宋体" w:hAnsi="宋体" w:hint="eastAsia"/>
                <w:sz w:val="21"/>
                <w:szCs w:val="21"/>
              </w:rPr>
              <w:t>；其他需要递交</w:t>
            </w:r>
            <w:r w:rsidRPr="0096515D">
              <w:rPr>
                <w:rFonts w:ascii="宋体" w:hAnsi="宋体" w:hint="eastAsia"/>
                <w:sz w:val="21"/>
                <w:szCs w:val="21"/>
              </w:rPr>
              <w:t>电放提单</w:t>
            </w:r>
            <w:r w:rsidRPr="0096515D">
              <w:rPr>
                <w:rFonts w:ascii="宋体" w:hAnsi="宋体"/>
                <w:sz w:val="21"/>
                <w:szCs w:val="21"/>
              </w:rPr>
              <w:t>+电放保函+委托书</w:t>
            </w:r>
          </w:p>
        </w:tc>
      </w:tr>
      <w:tr w:rsidR="0096515D" w:rsidRPr="007B6870" w14:paraId="0F681AEC" w14:textId="77777777" w:rsidTr="0096515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0" w:type="dxa"/>
            <w:vAlign w:val="center"/>
          </w:tcPr>
          <w:p w14:paraId="08984117" w14:textId="77777777" w:rsidR="0096515D" w:rsidRPr="007B6870" w:rsidRDefault="0096515D" w:rsidP="00652ACA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青岛</w:t>
            </w:r>
          </w:p>
        </w:tc>
        <w:tc>
          <w:tcPr>
            <w:tcW w:w="2977" w:type="dxa"/>
            <w:vAlign w:val="center"/>
          </w:tcPr>
          <w:p w14:paraId="5405BABD" w14:textId="73B61558" w:rsidR="0096515D" w:rsidRDefault="0096515D" w:rsidP="00652AC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窗口递交正本提单</w:t>
            </w:r>
          </w:p>
        </w:tc>
        <w:tc>
          <w:tcPr>
            <w:tcW w:w="4670" w:type="dxa"/>
          </w:tcPr>
          <w:p w14:paraId="7AD9C504" w14:textId="522C78E9" w:rsidR="0096515D" w:rsidRDefault="003757AF" w:rsidP="00652AC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中远、东方</w:t>
            </w:r>
            <w:proofErr w:type="gramStart"/>
            <w:r>
              <w:rPr>
                <w:rFonts w:ascii="宋体" w:hAnsi="宋体" w:hint="eastAsia"/>
                <w:sz w:val="21"/>
                <w:szCs w:val="21"/>
              </w:rPr>
              <w:t>海外电</w:t>
            </w:r>
            <w:proofErr w:type="gramEnd"/>
            <w:r>
              <w:rPr>
                <w:rFonts w:ascii="宋体" w:hAnsi="宋体" w:hint="eastAsia"/>
                <w:sz w:val="21"/>
                <w:szCs w:val="21"/>
              </w:rPr>
              <w:t>放提单可以</w:t>
            </w:r>
            <w:proofErr w:type="gramStart"/>
            <w:r>
              <w:rPr>
                <w:rFonts w:ascii="宋体" w:hAnsi="宋体" w:hint="eastAsia"/>
                <w:sz w:val="21"/>
                <w:szCs w:val="21"/>
              </w:rPr>
              <w:t>无纸化换单</w:t>
            </w:r>
            <w:proofErr w:type="gramEnd"/>
            <w:r>
              <w:rPr>
                <w:rFonts w:ascii="宋体" w:hAnsi="宋体" w:hint="eastAsia"/>
                <w:sz w:val="21"/>
                <w:szCs w:val="21"/>
              </w:rPr>
              <w:t>；其他需要</w:t>
            </w:r>
            <w:r w:rsidR="0096515D">
              <w:rPr>
                <w:rFonts w:ascii="宋体" w:hAnsi="宋体" w:hint="eastAsia"/>
                <w:sz w:val="21"/>
                <w:szCs w:val="21"/>
              </w:rPr>
              <w:t>窗口递交</w:t>
            </w:r>
            <w:r w:rsidR="0096515D" w:rsidRPr="0096515D">
              <w:rPr>
                <w:rFonts w:ascii="宋体" w:hAnsi="宋体" w:hint="eastAsia"/>
                <w:sz w:val="21"/>
                <w:szCs w:val="21"/>
              </w:rPr>
              <w:t>电放提单</w:t>
            </w:r>
            <w:r w:rsidR="0096515D" w:rsidRPr="0096515D">
              <w:rPr>
                <w:rFonts w:ascii="宋体" w:hAnsi="宋体"/>
                <w:sz w:val="21"/>
                <w:szCs w:val="21"/>
              </w:rPr>
              <w:t>+电放保函+委托书</w:t>
            </w:r>
          </w:p>
        </w:tc>
      </w:tr>
      <w:tr w:rsidR="0096515D" w:rsidRPr="007B6870" w14:paraId="19E45EA5" w14:textId="77777777" w:rsidTr="009651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0" w:type="dxa"/>
            <w:vAlign w:val="center"/>
          </w:tcPr>
          <w:p w14:paraId="27DD9BF0" w14:textId="77777777" w:rsidR="0096515D" w:rsidRPr="007B6870" w:rsidRDefault="0096515D" w:rsidP="0096515D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天津</w:t>
            </w:r>
          </w:p>
        </w:tc>
        <w:tc>
          <w:tcPr>
            <w:tcW w:w="2977" w:type="dxa"/>
            <w:vAlign w:val="center"/>
          </w:tcPr>
          <w:p w14:paraId="7BB4159C" w14:textId="394B4124" w:rsidR="0096515D" w:rsidRDefault="0096515D" w:rsidP="00965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窗口递交正本提单</w:t>
            </w:r>
          </w:p>
        </w:tc>
        <w:tc>
          <w:tcPr>
            <w:tcW w:w="4670" w:type="dxa"/>
          </w:tcPr>
          <w:p w14:paraId="46ADF031" w14:textId="170EE536" w:rsidR="0096515D" w:rsidRDefault="0096515D" w:rsidP="00965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窗口递交</w:t>
            </w:r>
            <w:r w:rsidRPr="0096515D">
              <w:rPr>
                <w:rFonts w:ascii="宋体" w:hAnsi="宋体" w:hint="eastAsia"/>
                <w:sz w:val="21"/>
                <w:szCs w:val="21"/>
              </w:rPr>
              <w:t>电放提单</w:t>
            </w:r>
            <w:r w:rsidRPr="0096515D">
              <w:rPr>
                <w:rFonts w:ascii="宋体" w:hAnsi="宋体"/>
                <w:sz w:val="21"/>
                <w:szCs w:val="21"/>
              </w:rPr>
              <w:t>+电放保函+委托书</w:t>
            </w:r>
          </w:p>
        </w:tc>
      </w:tr>
      <w:tr w:rsidR="0096515D" w:rsidRPr="007B6870" w14:paraId="046F5AD5" w14:textId="77777777" w:rsidTr="0096515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0" w:type="dxa"/>
            <w:vAlign w:val="center"/>
          </w:tcPr>
          <w:p w14:paraId="690FA76C" w14:textId="77777777" w:rsidR="0096515D" w:rsidRPr="007B6870" w:rsidRDefault="0096515D" w:rsidP="0096515D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宁波</w:t>
            </w:r>
          </w:p>
        </w:tc>
        <w:tc>
          <w:tcPr>
            <w:tcW w:w="2977" w:type="dxa"/>
            <w:vAlign w:val="center"/>
          </w:tcPr>
          <w:p w14:paraId="1896BF04" w14:textId="57C3495F" w:rsidR="0096515D" w:rsidRDefault="0096515D" w:rsidP="00965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窗口递交正本提单</w:t>
            </w:r>
          </w:p>
        </w:tc>
        <w:tc>
          <w:tcPr>
            <w:tcW w:w="4670" w:type="dxa"/>
          </w:tcPr>
          <w:p w14:paraId="6A2ABBB1" w14:textId="1785E4C4" w:rsidR="0096515D" w:rsidRDefault="0096515D" w:rsidP="00965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中远、东方海外</w:t>
            </w:r>
            <w:r w:rsidRPr="0096515D">
              <w:rPr>
                <w:rFonts w:ascii="宋体" w:hAnsi="宋体" w:hint="eastAsia"/>
                <w:sz w:val="21"/>
                <w:szCs w:val="21"/>
              </w:rPr>
              <w:t>的电放提单可以</w:t>
            </w:r>
            <w:proofErr w:type="gramStart"/>
            <w:r w:rsidRPr="0096515D">
              <w:rPr>
                <w:rFonts w:ascii="宋体" w:hAnsi="宋体" w:hint="eastAsia"/>
                <w:sz w:val="21"/>
                <w:szCs w:val="21"/>
              </w:rPr>
              <w:t>无纸化换单</w:t>
            </w:r>
            <w:proofErr w:type="gramEnd"/>
            <w:r>
              <w:rPr>
                <w:rFonts w:ascii="宋体" w:hAnsi="宋体" w:hint="eastAsia"/>
                <w:sz w:val="21"/>
                <w:szCs w:val="21"/>
              </w:rPr>
              <w:t>；</w:t>
            </w:r>
            <w:r>
              <w:rPr>
                <w:rFonts w:ascii="宋体" w:hAnsi="宋体"/>
                <w:sz w:val="21"/>
                <w:szCs w:val="21"/>
              </w:rPr>
              <w:br/>
            </w:r>
            <w:r>
              <w:rPr>
                <w:rFonts w:ascii="宋体" w:hAnsi="宋体" w:hint="eastAsia"/>
                <w:sz w:val="21"/>
                <w:szCs w:val="21"/>
              </w:rPr>
              <w:t>其他需要递交</w:t>
            </w:r>
            <w:r w:rsidRPr="0096515D">
              <w:rPr>
                <w:rFonts w:ascii="宋体" w:hAnsi="宋体" w:hint="eastAsia"/>
                <w:sz w:val="21"/>
                <w:szCs w:val="21"/>
              </w:rPr>
              <w:t>电放提单</w:t>
            </w:r>
            <w:r w:rsidRPr="0096515D">
              <w:rPr>
                <w:rFonts w:ascii="宋体" w:hAnsi="宋体"/>
                <w:sz w:val="21"/>
                <w:szCs w:val="21"/>
              </w:rPr>
              <w:t>+电放保函+委托书</w:t>
            </w:r>
          </w:p>
        </w:tc>
      </w:tr>
      <w:tr w:rsidR="0096515D" w:rsidRPr="007B6870" w14:paraId="688EA4A6" w14:textId="77777777" w:rsidTr="009651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0" w:type="dxa"/>
            <w:vAlign w:val="center"/>
          </w:tcPr>
          <w:p w14:paraId="3EFC5593" w14:textId="77777777" w:rsidR="0096515D" w:rsidRPr="007B6870" w:rsidRDefault="0096515D" w:rsidP="0096515D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广州南沙</w:t>
            </w:r>
          </w:p>
        </w:tc>
        <w:tc>
          <w:tcPr>
            <w:tcW w:w="2977" w:type="dxa"/>
            <w:vAlign w:val="center"/>
          </w:tcPr>
          <w:p w14:paraId="716BCB15" w14:textId="5F925CA5" w:rsidR="0096515D" w:rsidRDefault="0096515D" w:rsidP="00965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窗口递交正本提单</w:t>
            </w:r>
          </w:p>
        </w:tc>
        <w:tc>
          <w:tcPr>
            <w:tcW w:w="4670" w:type="dxa"/>
            <w:vAlign w:val="center"/>
          </w:tcPr>
          <w:p w14:paraId="4F5AC6EF" w14:textId="7E706519" w:rsidR="0096515D" w:rsidRDefault="004B59B5" w:rsidP="00965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中远</w:t>
            </w:r>
            <w:r w:rsidR="00DA3695">
              <w:rPr>
                <w:rFonts w:ascii="宋体" w:hAnsi="宋体" w:hint="eastAsia"/>
                <w:sz w:val="21"/>
                <w:szCs w:val="21"/>
              </w:rPr>
              <w:t>海、新海丰</w:t>
            </w:r>
            <w:r>
              <w:rPr>
                <w:rFonts w:ascii="宋体" w:hAnsi="宋体" w:hint="eastAsia"/>
                <w:sz w:val="21"/>
                <w:szCs w:val="21"/>
              </w:rPr>
              <w:t>电放的可以网上换单；</w:t>
            </w:r>
            <w:r w:rsidR="00894939">
              <w:rPr>
                <w:rFonts w:ascii="宋体" w:hAnsi="宋体" w:hint="eastAsia"/>
                <w:sz w:val="21"/>
                <w:szCs w:val="21"/>
              </w:rPr>
              <w:t>其他</w:t>
            </w:r>
            <w:r>
              <w:rPr>
                <w:rFonts w:ascii="宋体" w:hAnsi="宋体" w:hint="eastAsia"/>
                <w:sz w:val="21"/>
                <w:szCs w:val="21"/>
              </w:rPr>
              <w:t>企业需要窗口递交</w:t>
            </w:r>
            <w:r w:rsidRPr="0096515D">
              <w:rPr>
                <w:rFonts w:ascii="宋体" w:hAnsi="宋体" w:hint="eastAsia"/>
                <w:sz w:val="21"/>
                <w:szCs w:val="21"/>
              </w:rPr>
              <w:t>电放提单</w:t>
            </w:r>
            <w:r w:rsidRPr="0096515D">
              <w:rPr>
                <w:rFonts w:ascii="宋体" w:hAnsi="宋体"/>
                <w:sz w:val="21"/>
                <w:szCs w:val="21"/>
              </w:rPr>
              <w:t>+电放保函+委托书</w:t>
            </w:r>
          </w:p>
        </w:tc>
      </w:tr>
      <w:tr w:rsidR="0096515D" w:rsidRPr="007B6870" w14:paraId="5AF1F286" w14:textId="77777777" w:rsidTr="0096515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0" w:type="dxa"/>
            <w:vAlign w:val="center"/>
          </w:tcPr>
          <w:p w14:paraId="434F6EBD" w14:textId="77777777" w:rsidR="0096515D" w:rsidRPr="007B6870" w:rsidRDefault="0096515D" w:rsidP="0096515D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厦门</w:t>
            </w:r>
          </w:p>
        </w:tc>
        <w:tc>
          <w:tcPr>
            <w:tcW w:w="2977" w:type="dxa"/>
            <w:vAlign w:val="center"/>
          </w:tcPr>
          <w:p w14:paraId="59581ADB" w14:textId="665AB034" w:rsidR="0096515D" w:rsidRDefault="0096515D" w:rsidP="00965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窗口递交正本提单</w:t>
            </w:r>
          </w:p>
        </w:tc>
        <w:tc>
          <w:tcPr>
            <w:tcW w:w="4670" w:type="dxa"/>
            <w:vAlign w:val="center"/>
          </w:tcPr>
          <w:p w14:paraId="240B275D" w14:textId="4B9E1D9B" w:rsidR="0096515D" w:rsidRDefault="00AD22E5" w:rsidP="00965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中外运、</w:t>
            </w:r>
            <w:proofErr w:type="gramStart"/>
            <w:r>
              <w:rPr>
                <w:rFonts w:ascii="宋体" w:hAnsi="宋体" w:hint="eastAsia"/>
                <w:sz w:val="21"/>
                <w:szCs w:val="21"/>
              </w:rPr>
              <w:t>联代需要</w:t>
            </w:r>
            <w:proofErr w:type="gramEnd"/>
            <w:r>
              <w:rPr>
                <w:rFonts w:ascii="宋体" w:hAnsi="宋体" w:hint="eastAsia"/>
                <w:sz w:val="21"/>
                <w:szCs w:val="21"/>
              </w:rPr>
              <w:t>窗口递交电放提单+电放保函+委托书（新海丰需要邮寄），其他船</w:t>
            </w:r>
            <w:proofErr w:type="gramStart"/>
            <w:r>
              <w:rPr>
                <w:rFonts w:ascii="宋体" w:hAnsi="宋体" w:hint="eastAsia"/>
                <w:sz w:val="21"/>
                <w:szCs w:val="21"/>
              </w:rPr>
              <w:t>代</w:t>
            </w:r>
            <w:r w:rsidR="000C5D92">
              <w:rPr>
                <w:rFonts w:ascii="宋体" w:hAnsi="宋体" w:hint="eastAsia"/>
                <w:sz w:val="21"/>
                <w:szCs w:val="21"/>
              </w:rPr>
              <w:t>可以无纸化换</w:t>
            </w:r>
            <w:proofErr w:type="gramEnd"/>
            <w:r w:rsidR="000C5D92">
              <w:rPr>
                <w:rFonts w:ascii="宋体" w:hAnsi="宋体" w:hint="eastAsia"/>
                <w:sz w:val="21"/>
                <w:szCs w:val="21"/>
              </w:rPr>
              <w:t>单</w:t>
            </w:r>
          </w:p>
        </w:tc>
      </w:tr>
      <w:tr w:rsidR="0096515D" w:rsidRPr="007B6870" w14:paraId="63B1D6FD" w14:textId="77777777" w:rsidTr="004B59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0" w:type="dxa"/>
            <w:vAlign w:val="center"/>
          </w:tcPr>
          <w:p w14:paraId="0EF1F36C" w14:textId="77777777" w:rsidR="0096515D" w:rsidRPr="007B6870" w:rsidRDefault="0096515D" w:rsidP="0096515D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深圳盐田</w:t>
            </w:r>
          </w:p>
        </w:tc>
        <w:tc>
          <w:tcPr>
            <w:tcW w:w="2977" w:type="dxa"/>
            <w:vAlign w:val="center"/>
          </w:tcPr>
          <w:p w14:paraId="7314298F" w14:textId="363C5D48" w:rsidR="0096515D" w:rsidRDefault="0096515D" w:rsidP="0096515D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窗口递交正本提单</w:t>
            </w:r>
          </w:p>
        </w:tc>
        <w:tc>
          <w:tcPr>
            <w:tcW w:w="4670" w:type="dxa"/>
            <w:vAlign w:val="center"/>
          </w:tcPr>
          <w:p w14:paraId="678B3D0C" w14:textId="7BC62DED" w:rsidR="0096515D" w:rsidRDefault="0096515D" w:rsidP="004B59B5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窗口递交提单复印件+委托书</w:t>
            </w:r>
          </w:p>
        </w:tc>
      </w:tr>
      <w:tr w:rsidR="0096515D" w:rsidRPr="007B6870" w14:paraId="08137AB7" w14:textId="77777777" w:rsidTr="004B59B5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0" w:type="dxa"/>
            <w:vAlign w:val="center"/>
          </w:tcPr>
          <w:p w14:paraId="38919BC0" w14:textId="77777777" w:rsidR="0096515D" w:rsidRPr="007B6870" w:rsidRDefault="0096515D" w:rsidP="0096515D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深圳蛇口</w:t>
            </w:r>
          </w:p>
        </w:tc>
        <w:tc>
          <w:tcPr>
            <w:tcW w:w="2977" w:type="dxa"/>
            <w:vAlign w:val="center"/>
          </w:tcPr>
          <w:p w14:paraId="4510E78C" w14:textId="56F272D8" w:rsidR="0096515D" w:rsidRDefault="0096515D" w:rsidP="0096515D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窗口递交正本提单</w:t>
            </w:r>
          </w:p>
        </w:tc>
        <w:tc>
          <w:tcPr>
            <w:tcW w:w="4670" w:type="dxa"/>
            <w:vAlign w:val="center"/>
          </w:tcPr>
          <w:p w14:paraId="348FB4AF" w14:textId="7F2D39C3" w:rsidR="0096515D" w:rsidRDefault="0096515D" w:rsidP="004B59B5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窗口递交提单复印件+委托书</w:t>
            </w:r>
          </w:p>
        </w:tc>
      </w:tr>
    </w:tbl>
    <w:p w14:paraId="769057F6" w14:textId="5EE42170" w:rsidR="008124D8" w:rsidRPr="008124D8" w:rsidRDefault="00DA3695" w:rsidP="003845EE">
      <w:pPr>
        <w:ind w:firstLineChars="200" w:firstLine="560"/>
        <w:rPr>
          <w:rFonts w:ascii="宋体" w:hAnsi="宋体"/>
          <w:sz w:val="28"/>
          <w:szCs w:val="32"/>
        </w:rPr>
      </w:pPr>
      <w:r>
        <w:rPr>
          <w:rFonts w:ascii="宋体" w:hAnsi="宋体" w:hint="eastAsia"/>
          <w:sz w:val="28"/>
          <w:szCs w:val="32"/>
        </w:rPr>
        <w:t>综合来看</w:t>
      </w:r>
      <w:r w:rsidR="003845EE">
        <w:rPr>
          <w:rFonts w:ascii="宋体" w:hAnsi="宋体" w:hint="eastAsia"/>
          <w:sz w:val="28"/>
          <w:szCs w:val="32"/>
        </w:rPr>
        <w:t>，</w:t>
      </w:r>
      <w:bookmarkStart w:id="48" w:name="_Hlk138079135"/>
      <w:r>
        <w:rPr>
          <w:rFonts w:ascii="宋体" w:hAnsi="宋体" w:hint="eastAsia"/>
          <w:sz w:val="28"/>
          <w:szCs w:val="32"/>
        </w:rPr>
        <w:t>中远海、新海丰、东方海外几个船公司的电放提单实现了无</w:t>
      </w:r>
      <w:proofErr w:type="gramStart"/>
      <w:r>
        <w:rPr>
          <w:rFonts w:ascii="宋体" w:hAnsi="宋体" w:hint="eastAsia"/>
          <w:sz w:val="28"/>
          <w:szCs w:val="32"/>
        </w:rPr>
        <w:t>纸化换单</w:t>
      </w:r>
      <w:proofErr w:type="gramEnd"/>
      <w:r w:rsidR="003845EE">
        <w:rPr>
          <w:rFonts w:ascii="宋体" w:hAnsi="宋体" w:hint="eastAsia"/>
          <w:sz w:val="28"/>
          <w:szCs w:val="32"/>
        </w:rPr>
        <w:t>，</w:t>
      </w:r>
      <w:r>
        <w:rPr>
          <w:rFonts w:ascii="宋体" w:hAnsi="宋体" w:hint="eastAsia"/>
          <w:sz w:val="28"/>
          <w:szCs w:val="32"/>
        </w:rPr>
        <w:t>值得其他船公司借鉴推进</w:t>
      </w:r>
      <w:bookmarkEnd w:id="48"/>
      <w:r>
        <w:rPr>
          <w:rFonts w:ascii="宋体" w:hAnsi="宋体" w:hint="eastAsia"/>
          <w:sz w:val="28"/>
          <w:szCs w:val="32"/>
        </w:rPr>
        <w:t>。</w:t>
      </w:r>
    </w:p>
    <w:p w14:paraId="4817E2E0" w14:textId="702CC34E" w:rsidR="00436EEB" w:rsidRPr="002330B5" w:rsidRDefault="000C5D92" w:rsidP="002330B5">
      <w:pPr>
        <w:pStyle w:val="a8"/>
        <w:numPr>
          <w:ilvl w:val="0"/>
          <w:numId w:val="9"/>
        </w:numPr>
        <w:spacing w:beforeLines="50" w:before="156" w:afterLines="25" w:after="78"/>
        <w:ind w:left="442" w:firstLineChars="0" w:hanging="442"/>
        <w:outlineLvl w:val="1"/>
        <w:rPr>
          <w:rFonts w:ascii="楷体" w:eastAsia="楷体" w:hAnsi="楷体"/>
          <w:b/>
          <w:bCs/>
          <w:sz w:val="30"/>
          <w:szCs w:val="30"/>
        </w:rPr>
      </w:pPr>
      <w:bookmarkStart w:id="49" w:name="_Toc137628447"/>
      <w:bookmarkStart w:id="50" w:name="_Toc137628507"/>
      <w:bookmarkStart w:id="51" w:name="_Toc138837243"/>
      <w:r w:rsidRPr="002330B5">
        <w:rPr>
          <w:rFonts w:ascii="楷体" w:eastAsia="楷体" w:hAnsi="楷体" w:hint="eastAsia"/>
          <w:b/>
          <w:bCs/>
          <w:sz w:val="30"/>
          <w:szCs w:val="30"/>
        </w:rPr>
        <w:t>办理</w:t>
      </w:r>
      <w:r w:rsidR="00436EEB" w:rsidRPr="002330B5">
        <w:rPr>
          <w:rFonts w:ascii="楷体" w:eastAsia="楷体" w:hAnsi="楷体" w:hint="eastAsia"/>
          <w:b/>
          <w:bCs/>
          <w:sz w:val="30"/>
          <w:szCs w:val="30"/>
        </w:rPr>
        <w:t>设备交接单形式</w:t>
      </w:r>
      <w:bookmarkEnd w:id="49"/>
      <w:bookmarkEnd w:id="50"/>
      <w:bookmarkEnd w:id="51"/>
    </w:p>
    <w:p w14:paraId="371940B3" w14:textId="349ACF10" w:rsidR="006D16CB" w:rsidRPr="006D16CB" w:rsidRDefault="006D16CB" w:rsidP="00ED7BD5">
      <w:pPr>
        <w:keepNext/>
        <w:jc w:val="center"/>
        <w:rPr>
          <w:rFonts w:ascii="宋体" w:hAnsi="宋体"/>
          <w:b/>
          <w:bCs/>
          <w:sz w:val="21"/>
          <w:szCs w:val="21"/>
        </w:rPr>
      </w:pPr>
      <w:r w:rsidRPr="006D16CB">
        <w:rPr>
          <w:rFonts w:ascii="宋体" w:hAnsi="宋体" w:hint="eastAsia"/>
          <w:b/>
          <w:bCs/>
          <w:sz w:val="21"/>
          <w:szCs w:val="21"/>
        </w:rPr>
        <w:t>表</w:t>
      </w:r>
      <w:r>
        <w:rPr>
          <w:rFonts w:ascii="宋体" w:hAnsi="宋体"/>
          <w:b/>
          <w:bCs/>
          <w:sz w:val="21"/>
          <w:szCs w:val="21"/>
        </w:rPr>
        <w:t>10</w:t>
      </w:r>
      <w:r w:rsidRPr="006D16CB">
        <w:rPr>
          <w:rFonts w:ascii="宋体" w:hAnsi="宋体"/>
          <w:b/>
          <w:bCs/>
          <w:sz w:val="21"/>
          <w:szCs w:val="21"/>
        </w:rPr>
        <w:t xml:space="preserve"> </w:t>
      </w:r>
      <w:r w:rsidRPr="006D16CB">
        <w:rPr>
          <w:rFonts w:ascii="宋体" w:hAnsi="宋体" w:hint="eastAsia"/>
          <w:b/>
          <w:bCs/>
          <w:sz w:val="21"/>
          <w:szCs w:val="21"/>
        </w:rPr>
        <w:t>各口岸</w:t>
      </w:r>
      <w:r>
        <w:rPr>
          <w:rFonts w:ascii="宋体" w:hAnsi="宋体" w:hint="eastAsia"/>
          <w:b/>
          <w:bCs/>
          <w:sz w:val="21"/>
          <w:szCs w:val="21"/>
        </w:rPr>
        <w:t>电子设备交接单</w:t>
      </w:r>
      <w:r w:rsidR="00970AC8">
        <w:rPr>
          <w:rFonts w:ascii="宋体" w:hAnsi="宋体" w:hint="eastAsia"/>
          <w:b/>
          <w:bCs/>
          <w:sz w:val="21"/>
          <w:szCs w:val="21"/>
        </w:rPr>
        <w:t>的办理</w:t>
      </w:r>
      <w:r w:rsidRPr="006D16CB">
        <w:rPr>
          <w:rFonts w:ascii="宋体" w:hAnsi="宋体" w:hint="eastAsia"/>
          <w:b/>
          <w:bCs/>
          <w:sz w:val="21"/>
          <w:szCs w:val="21"/>
        </w:rPr>
        <w:t>情况</w:t>
      </w:r>
    </w:p>
    <w:tbl>
      <w:tblPr>
        <w:tblStyle w:val="3-1"/>
        <w:tblW w:w="8359" w:type="dxa"/>
        <w:jc w:val="center"/>
        <w:tblBorders>
          <w:insideH w:val="single" w:sz="4" w:space="0" w:color="4472C4" w:themeColor="accent1"/>
          <w:insideV w:val="single" w:sz="4" w:space="0" w:color="4472C4" w:themeColor="accent1"/>
        </w:tblBorders>
        <w:tblLook w:val="04A0" w:firstRow="1" w:lastRow="0" w:firstColumn="1" w:lastColumn="0" w:noHBand="0" w:noVBand="1"/>
      </w:tblPr>
      <w:tblGrid>
        <w:gridCol w:w="1271"/>
        <w:gridCol w:w="7088"/>
      </w:tblGrid>
      <w:tr w:rsidR="006D16CB" w:rsidRPr="007B6870" w14:paraId="2E1007EB" w14:textId="77777777" w:rsidTr="00A15A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71" w:type="dxa"/>
            <w:vAlign w:val="center"/>
          </w:tcPr>
          <w:p w14:paraId="5ED3F495" w14:textId="77777777" w:rsidR="006D16CB" w:rsidRPr="007B6870" w:rsidRDefault="006D16CB" w:rsidP="00652ACA">
            <w:pPr>
              <w:spacing w:line="240" w:lineRule="auto"/>
              <w:jc w:val="center"/>
              <w:rPr>
                <w:rFonts w:ascii="宋体" w:hAnsi="宋体"/>
                <w:b w:val="0"/>
                <w:bCs w:val="0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口岸名称</w:t>
            </w:r>
          </w:p>
        </w:tc>
        <w:tc>
          <w:tcPr>
            <w:tcW w:w="7088" w:type="dxa"/>
          </w:tcPr>
          <w:p w14:paraId="045AE501" w14:textId="0D27D9E9" w:rsidR="006D16CB" w:rsidRDefault="006D16CB" w:rsidP="00652ACA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设备交接单形式（</w:t>
            </w:r>
            <w:r w:rsidR="00970AC8">
              <w:rPr>
                <w:rFonts w:ascii="宋体" w:hAnsi="宋体" w:hint="eastAsia"/>
                <w:sz w:val="21"/>
                <w:szCs w:val="21"/>
              </w:rPr>
              <w:t>线上办理</w:t>
            </w:r>
            <w:r>
              <w:rPr>
                <w:rFonts w:ascii="宋体" w:hAnsi="宋体" w:hint="eastAsia"/>
                <w:sz w:val="21"/>
                <w:szCs w:val="21"/>
              </w:rPr>
              <w:t>&amp;</w:t>
            </w:r>
            <w:r w:rsidR="00970AC8">
              <w:rPr>
                <w:rFonts w:ascii="宋体" w:hAnsi="宋体" w:hint="eastAsia"/>
                <w:sz w:val="21"/>
                <w:szCs w:val="21"/>
              </w:rPr>
              <w:t>线下办理</w:t>
            </w:r>
            <w:r>
              <w:rPr>
                <w:rFonts w:ascii="宋体" w:hAnsi="宋体" w:hint="eastAsia"/>
                <w:sz w:val="21"/>
                <w:szCs w:val="21"/>
              </w:rPr>
              <w:t>）</w:t>
            </w:r>
          </w:p>
        </w:tc>
      </w:tr>
      <w:tr w:rsidR="006D16CB" w:rsidRPr="007B6870" w14:paraId="478A31E4" w14:textId="77777777" w:rsidTr="00A15A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</w:tcPr>
          <w:p w14:paraId="380C90D2" w14:textId="77777777" w:rsidR="006D16CB" w:rsidRPr="007B6870" w:rsidRDefault="006D16CB" w:rsidP="00652ACA">
            <w:pPr>
              <w:spacing w:line="240" w:lineRule="auto"/>
              <w:jc w:val="center"/>
              <w:rPr>
                <w:rFonts w:ascii="宋体" w:hAnsi="宋体"/>
                <w:b w:val="0"/>
                <w:bCs w:val="0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上海</w:t>
            </w:r>
          </w:p>
        </w:tc>
        <w:tc>
          <w:tcPr>
            <w:tcW w:w="7088" w:type="dxa"/>
            <w:vAlign w:val="center"/>
          </w:tcPr>
          <w:p w14:paraId="551CA8F2" w14:textId="7B3F960C" w:rsidR="006D16CB" w:rsidRPr="007B6870" w:rsidRDefault="00970AC8" w:rsidP="00652AC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线上办理</w:t>
            </w:r>
          </w:p>
        </w:tc>
      </w:tr>
      <w:tr w:rsidR="006D16CB" w:rsidRPr="007B6870" w14:paraId="69BC8137" w14:textId="77777777" w:rsidTr="00A15A8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</w:tcPr>
          <w:p w14:paraId="1BA8D9D6" w14:textId="77777777" w:rsidR="006D16CB" w:rsidRPr="007B6870" w:rsidRDefault="006D16CB" w:rsidP="00652ACA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青岛</w:t>
            </w:r>
          </w:p>
        </w:tc>
        <w:tc>
          <w:tcPr>
            <w:tcW w:w="7088" w:type="dxa"/>
            <w:vAlign w:val="center"/>
          </w:tcPr>
          <w:p w14:paraId="37B9B0B2" w14:textId="5B55DE1B" w:rsidR="006D16CB" w:rsidRDefault="006D16CB" w:rsidP="00652AC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地中海</w:t>
            </w:r>
            <w:r w:rsidR="00970AC8">
              <w:rPr>
                <w:rFonts w:ascii="宋体" w:hAnsi="宋体" w:hint="eastAsia"/>
                <w:sz w:val="21"/>
                <w:szCs w:val="21"/>
              </w:rPr>
              <w:t>线下办理</w:t>
            </w:r>
            <w:r>
              <w:rPr>
                <w:rFonts w:ascii="宋体" w:hAnsi="宋体" w:hint="eastAsia"/>
                <w:sz w:val="21"/>
                <w:szCs w:val="21"/>
              </w:rPr>
              <w:t>，其他</w:t>
            </w:r>
            <w:r w:rsidR="00970AC8">
              <w:rPr>
                <w:rFonts w:ascii="宋体" w:hAnsi="宋体" w:hint="eastAsia"/>
                <w:sz w:val="21"/>
                <w:szCs w:val="21"/>
              </w:rPr>
              <w:t>线上办理</w:t>
            </w:r>
          </w:p>
        </w:tc>
      </w:tr>
      <w:tr w:rsidR="006D16CB" w:rsidRPr="007B6870" w14:paraId="3364211E" w14:textId="77777777" w:rsidTr="00A15A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</w:tcPr>
          <w:p w14:paraId="7FB6120A" w14:textId="77777777" w:rsidR="006D16CB" w:rsidRPr="007B6870" w:rsidRDefault="006D16CB" w:rsidP="00652ACA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天津</w:t>
            </w:r>
          </w:p>
        </w:tc>
        <w:tc>
          <w:tcPr>
            <w:tcW w:w="7088" w:type="dxa"/>
            <w:vAlign w:val="center"/>
          </w:tcPr>
          <w:p w14:paraId="06DEFB87" w14:textId="1E08EB43" w:rsidR="006D16CB" w:rsidRDefault="00970AC8" w:rsidP="00652AC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线上办理</w:t>
            </w:r>
          </w:p>
        </w:tc>
      </w:tr>
      <w:tr w:rsidR="006D16CB" w:rsidRPr="007B6870" w14:paraId="3D1FC0EE" w14:textId="77777777" w:rsidTr="00A15A8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</w:tcPr>
          <w:p w14:paraId="235742C8" w14:textId="77777777" w:rsidR="006D16CB" w:rsidRPr="007B6870" w:rsidRDefault="006D16CB" w:rsidP="00652ACA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宁波</w:t>
            </w:r>
          </w:p>
        </w:tc>
        <w:tc>
          <w:tcPr>
            <w:tcW w:w="7088" w:type="dxa"/>
            <w:vAlign w:val="center"/>
          </w:tcPr>
          <w:p w14:paraId="65A9C60D" w14:textId="3A063429" w:rsidR="006D16CB" w:rsidRDefault="00970AC8" w:rsidP="00652AC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线上办理</w:t>
            </w:r>
          </w:p>
        </w:tc>
      </w:tr>
      <w:tr w:rsidR="006D16CB" w:rsidRPr="007B6870" w14:paraId="6E9301A5" w14:textId="77777777" w:rsidTr="00A15A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</w:tcPr>
          <w:p w14:paraId="06394CFF" w14:textId="77777777" w:rsidR="006D16CB" w:rsidRPr="007B6870" w:rsidRDefault="006D16CB" w:rsidP="00652ACA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广州南沙</w:t>
            </w:r>
          </w:p>
        </w:tc>
        <w:tc>
          <w:tcPr>
            <w:tcW w:w="7088" w:type="dxa"/>
            <w:vAlign w:val="center"/>
          </w:tcPr>
          <w:p w14:paraId="5F4B80A4" w14:textId="76F61344" w:rsidR="006D16CB" w:rsidRDefault="000C1A63" w:rsidP="00652AC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少</w:t>
            </w:r>
            <w:r w:rsidR="00970AC8">
              <w:rPr>
                <w:rFonts w:ascii="宋体" w:hAnsi="宋体" w:hint="eastAsia"/>
                <w:sz w:val="21"/>
                <w:szCs w:val="21"/>
              </w:rPr>
              <w:t>部分线上办理</w:t>
            </w:r>
          </w:p>
        </w:tc>
      </w:tr>
      <w:tr w:rsidR="006D16CB" w:rsidRPr="007B6870" w14:paraId="76350D6F" w14:textId="77777777" w:rsidTr="00A15A8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</w:tcPr>
          <w:p w14:paraId="18B310A1" w14:textId="77777777" w:rsidR="006D16CB" w:rsidRPr="007B6870" w:rsidRDefault="006D16CB" w:rsidP="00652ACA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厦门</w:t>
            </w:r>
          </w:p>
        </w:tc>
        <w:tc>
          <w:tcPr>
            <w:tcW w:w="7088" w:type="dxa"/>
            <w:vAlign w:val="center"/>
          </w:tcPr>
          <w:p w14:paraId="2891A35E" w14:textId="56AEE45D" w:rsidR="006D16CB" w:rsidRDefault="00970AC8" w:rsidP="00652AC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线上办理</w:t>
            </w:r>
          </w:p>
        </w:tc>
      </w:tr>
      <w:tr w:rsidR="006D16CB" w:rsidRPr="007B6870" w14:paraId="458FB158" w14:textId="77777777" w:rsidTr="00A15A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</w:tcPr>
          <w:p w14:paraId="6C5155AE" w14:textId="77777777" w:rsidR="006D16CB" w:rsidRPr="007B6870" w:rsidRDefault="006D16CB" w:rsidP="00652ACA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深圳盐田</w:t>
            </w:r>
          </w:p>
        </w:tc>
        <w:tc>
          <w:tcPr>
            <w:tcW w:w="7088" w:type="dxa"/>
            <w:vAlign w:val="center"/>
          </w:tcPr>
          <w:p w14:paraId="370C02A2" w14:textId="15AC6F16" w:rsidR="006D16CB" w:rsidRDefault="00A15A8C" w:rsidP="00107FFC">
            <w:pPr>
              <w:pStyle w:val="a8"/>
              <w:numPr>
                <w:ilvl w:val="0"/>
                <w:numId w:val="27"/>
              </w:numPr>
              <w:spacing w:line="240" w:lineRule="auto"/>
              <w:ind w:firstLineChars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少</w:t>
            </w:r>
            <w:r w:rsidR="00970AC8" w:rsidRPr="00107FFC">
              <w:rPr>
                <w:rFonts w:ascii="宋体" w:hAnsi="宋体" w:hint="eastAsia"/>
                <w:sz w:val="21"/>
                <w:szCs w:val="21"/>
              </w:rPr>
              <w:t>部分</w:t>
            </w:r>
            <w:r w:rsidR="00107FFC">
              <w:rPr>
                <w:rFonts w:ascii="宋体" w:hAnsi="宋体" w:hint="eastAsia"/>
                <w:sz w:val="21"/>
                <w:szCs w:val="21"/>
              </w:rPr>
              <w:t>线下办理</w:t>
            </w:r>
          </w:p>
          <w:p w14:paraId="0750E5E2" w14:textId="54575E27" w:rsidR="00107FFC" w:rsidRPr="00107FFC" w:rsidRDefault="00107FFC" w:rsidP="00107FFC">
            <w:pPr>
              <w:pStyle w:val="a8"/>
              <w:numPr>
                <w:ilvl w:val="0"/>
                <w:numId w:val="27"/>
              </w:numPr>
              <w:spacing w:line="240" w:lineRule="auto"/>
              <w:ind w:firstLineChars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部分线上办理，但仍需</w:t>
            </w:r>
            <w:r w:rsidRPr="00970AC8">
              <w:rPr>
                <w:rFonts w:ascii="宋体" w:hAnsi="宋体" w:hint="eastAsia"/>
                <w:sz w:val="21"/>
                <w:szCs w:val="21"/>
              </w:rPr>
              <w:t>打印纸质设备交接单</w:t>
            </w:r>
            <w:r>
              <w:rPr>
                <w:rFonts w:ascii="宋体" w:hAnsi="宋体" w:hint="eastAsia"/>
                <w:sz w:val="21"/>
                <w:szCs w:val="21"/>
              </w:rPr>
              <w:t>给</w:t>
            </w:r>
            <w:r w:rsidR="00A15A8C">
              <w:rPr>
                <w:rFonts w:ascii="宋体" w:hAnsi="宋体" w:hint="eastAsia"/>
                <w:sz w:val="21"/>
                <w:szCs w:val="21"/>
              </w:rPr>
              <w:t>集</w:t>
            </w:r>
            <w:proofErr w:type="gramStart"/>
            <w:r w:rsidR="00A15A8C">
              <w:rPr>
                <w:rFonts w:ascii="宋体" w:hAnsi="宋体" w:hint="eastAsia"/>
                <w:sz w:val="21"/>
                <w:szCs w:val="21"/>
              </w:rPr>
              <w:t>卡</w:t>
            </w:r>
            <w:r>
              <w:rPr>
                <w:rFonts w:ascii="宋体" w:hAnsi="宋体" w:hint="eastAsia"/>
                <w:sz w:val="21"/>
                <w:szCs w:val="21"/>
              </w:rPr>
              <w:t>司机</w:t>
            </w:r>
            <w:proofErr w:type="gramEnd"/>
          </w:p>
        </w:tc>
      </w:tr>
      <w:tr w:rsidR="006D16CB" w:rsidRPr="007B6870" w14:paraId="5B6B99DA" w14:textId="77777777" w:rsidTr="00A15A8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vAlign w:val="center"/>
          </w:tcPr>
          <w:p w14:paraId="3493572F" w14:textId="77777777" w:rsidR="006D16CB" w:rsidRPr="007B6870" w:rsidRDefault="006D16CB" w:rsidP="00652ACA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深圳蛇口</w:t>
            </w:r>
          </w:p>
        </w:tc>
        <w:tc>
          <w:tcPr>
            <w:tcW w:w="7088" w:type="dxa"/>
            <w:vAlign w:val="center"/>
          </w:tcPr>
          <w:p w14:paraId="1384743A" w14:textId="3EA95909" w:rsidR="00107FFC" w:rsidRPr="00A15A8C" w:rsidRDefault="00107FFC" w:rsidP="00A15A8C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 w:rsidRPr="00A15A8C">
              <w:rPr>
                <w:rFonts w:ascii="宋体" w:hAnsi="宋体" w:hint="eastAsia"/>
                <w:sz w:val="21"/>
                <w:szCs w:val="21"/>
              </w:rPr>
              <w:t>大部分船公司/船</w:t>
            </w:r>
            <w:proofErr w:type="gramStart"/>
            <w:r w:rsidRPr="00A15A8C">
              <w:rPr>
                <w:rFonts w:ascii="宋体" w:hAnsi="宋体" w:hint="eastAsia"/>
                <w:sz w:val="21"/>
                <w:szCs w:val="21"/>
              </w:rPr>
              <w:t>代可线</w:t>
            </w:r>
            <w:proofErr w:type="gramEnd"/>
            <w:r w:rsidRPr="00A15A8C">
              <w:rPr>
                <w:rFonts w:ascii="宋体" w:hAnsi="宋体" w:hint="eastAsia"/>
                <w:sz w:val="21"/>
                <w:szCs w:val="21"/>
              </w:rPr>
              <w:t>上办理</w:t>
            </w:r>
            <w:r w:rsidR="00A15A8C" w:rsidRPr="00A15A8C">
              <w:rPr>
                <w:rFonts w:ascii="宋体" w:hAnsi="宋体" w:hint="eastAsia"/>
                <w:sz w:val="21"/>
                <w:szCs w:val="21"/>
              </w:rPr>
              <w:t>，</w:t>
            </w:r>
            <w:r w:rsidR="00A15A8C">
              <w:rPr>
                <w:rFonts w:ascii="宋体" w:hAnsi="宋体" w:hint="eastAsia"/>
                <w:sz w:val="21"/>
                <w:szCs w:val="21"/>
              </w:rPr>
              <w:t>但无论线上还是线下办理，货代</w:t>
            </w:r>
            <w:r w:rsidR="00A15A8C" w:rsidRPr="00A15A8C">
              <w:rPr>
                <w:rFonts w:ascii="宋体" w:hAnsi="宋体" w:hint="eastAsia"/>
                <w:sz w:val="21"/>
                <w:szCs w:val="21"/>
              </w:rPr>
              <w:t>通常会</w:t>
            </w:r>
            <w:proofErr w:type="gramStart"/>
            <w:r w:rsidR="00A15A8C" w:rsidRPr="00A15A8C">
              <w:rPr>
                <w:rFonts w:ascii="宋体" w:hAnsi="宋体" w:hint="eastAsia"/>
                <w:sz w:val="21"/>
                <w:szCs w:val="21"/>
              </w:rPr>
              <w:t>打印纸质版</w:t>
            </w:r>
            <w:r w:rsidR="00A15A8C">
              <w:rPr>
                <w:rFonts w:ascii="宋体" w:hAnsi="宋体" w:hint="eastAsia"/>
                <w:sz w:val="21"/>
                <w:szCs w:val="21"/>
              </w:rPr>
              <w:t>设备交接单</w:t>
            </w:r>
            <w:proofErr w:type="gramEnd"/>
            <w:r w:rsidR="00A15A8C" w:rsidRPr="00A15A8C">
              <w:rPr>
                <w:rFonts w:ascii="宋体" w:hAnsi="宋体" w:hint="eastAsia"/>
                <w:sz w:val="21"/>
                <w:szCs w:val="21"/>
              </w:rPr>
              <w:t>给</w:t>
            </w:r>
            <w:r w:rsidR="00A15A8C">
              <w:rPr>
                <w:rFonts w:ascii="宋体" w:hAnsi="宋体" w:hint="eastAsia"/>
                <w:sz w:val="21"/>
                <w:szCs w:val="21"/>
              </w:rPr>
              <w:t>集</w:t>
            </w:r>
            <w:proofErr w:type="gramStart"/>
            <w:r w:rsidR="00A15A8C">
              <w:rPr>
                <w:rFonts w:ascii="宋体" w:hAnsi="宋体" w:hint="eastAsia"/>
                <w:sz w:val="21"/>
                <w:szCs w:val="21"/>
              </w:rPr>
              <w:t>卡</w:t>
            </w:r>
            <w:r w:rsidR="00A15A8C" w:rsidRPr="00A15A8C">
              <w:rPr>
                <w:rFonts w:ascii="宋体" w:hAnsi="宋体" w:hint="eastAsia"/>
                <w:sz w:val="21"/>
                <w:szCs w:val="21"/>
              </w:rPr>
              <w:t>司机</w:t>
            </w:r>
            <w:proofErr w:type="gramEnd"/>
          </w:p>
        </w:tc>
      </w:tr>
    </w:tbl>
    <w:p w14:paraId="3D3AC8E8" w14:textId="5385A223" w:rsidR="00831540" w:rsidRPr="00F6652B" w:rsidRDefault="00F6652B" w:rsidP="00F6652B">
      <w:pPr>
        <w:jc w:val="left"/>
        <w:rPr>
          <w:rFonts w:ascii="楷体" w:eastAsia="楷体" w:hAnsi="楷体"/>
          <w:sz w:val="21"/>
          <w:szCs w:val="21"/>
        </w:rPr>
      </w:pPr>
      <w:bookmarkStart w:id="52" w:name="_Hlk138079275"/>
      <w:r w:rsidRPr="000C1A63">
        <w:rPr>
          <w:rFonts w:ascii="楷体" w:eastAsia="楷体" w:hAnsi="楷体" w:hint="eastAsia"/>
          <w:sz w:val="21"/>
          <w:szCs w:val="21"/>
        </w:rPr>
        <w:t>注：</w:t>
      </w:r>
      <w:r w:rsidR="00831540">
        <w:rPr>
          <w:rFonts w:ascii="楷体" w:eastAsia="楷体" w:hAnsi="楷体" w:hint="eastAsia"/>
          <w:sz w:val="21"/>
          <w:szCs w:val="21"/>
        </w:rPr>
        <w:t>①</w:t>
      </w:r>
      <w:r>
        <w:rPr>
          <w:rFonts w:ascii="楷体" w:eastAsia="楷体" w:hAnsi="楷体" w:hint="eastAsia"/>
          <w:sz w:val="21"/>
          <w:szCs w:val="21"/>
        </w:rPr>
        <w:t>线上办理设备交接单是指：货代在相应的系统平台上办理完手续后，会</w:t>
      </w:r>
      <w:r w:rsidR="00284B68">
        <w:rPr>
          <w:rFonts w:ascii="楷体" w:eastAsia="楷体" w:hAnsi="楷体" w:hint="eastAsia"/>
          <w:sz w:val="21"/>
          <w:szCs w:val="21"/>
        </w:rPr>
        <w:t>由船公司/船代签发</w:t>
      </w:r>
      <w:r>
        <w:rPr>
          <w:rFonts w:ascii="楷体" w:eastAsia="楷体" w:hAnsi="楷体" w:hint="eastAsia"/>
          <w:sz w:val="21"/>
          <w:szCs w:val="21"/>
        </w:rPr>
        <w:t>提箱码</w:t>
      </w:r>
      <w:r w:rsidR="00284B68">
        <w:rPr>
          <w:rFonts w:ascii="楷体" w:eastAsia="楷体" w:hAnsi="楷体" w:hint="eastAsia"/>
          <w:sz w:val="21"/>
          <w:szCs w:val="21"/>
        </w:rPr>
        <w:t>或其他形式的电子设备交接单</w:t>
      </w:r>
      <w:r w:rsidRPr="00F6652B">
        <w:rPr>
          <w:rFonts w:ascii="楷体" w:eastAsia="楷体" w:hAnsi="楷体" w:hint="eastAsia"/>
          <w:sz w:val="21"/>
          <w:szCs w:val="21"/>
        </w:rPr>
        <w:t>，司机凭此</w:t>
      </w:r>
      <w:r>
        <w:rPr>
          <w:rFonts w:ascii="楷体" w:eastAsia="楷体" w:hAnsi="楷体" w:hint="eastAsia"/>
          <w:sz w:val="21"/>
          <w:szCs w:val="21"/>
        </w:rPr>
        <w:t>码</w:t>
      </w:r>
      <w:r w:rsidRPr="00F6652B">
        <w:rPr>
          <w:rFonts w:ascii="楷体" w:eastAsia="楷体" w:hAnsi="楷体" w:hint="eastAsia"/>
          <w:sz w:val="21"/>
          <w:szCs w:val="21"/>
        </w:rPr>
        <w:t>去</w:t>
      </w:r>
      <w:proofErr w:type="gramStart"/>
      <w:r w:rsidRPr="00F6652B">
        <w:rPr>
          <w:rFonts w:ascii="楷体" w:eastAsia="楷体" w:hAnsi="楷体" w:hint="eastAsia"/>
          <w:sz w:val="21"/>
          <w:szCs w:val="21"/>
        </w:rPr>
        <w:t>提柜</w:t>
      </w:r>
      <w:r w:rsidR="00831540">
        <w:rPr>
          <w:rFonts w:ascii="楷体" w:eastAsia="楷体" w:hAnsi="楷体" w:hint="eastAsia"/>
          <w:sz w:val="21"/>
          <w:szCs w:val="21"/>
        </w:rPr>
        <w:t>即</w:t>
      </w:r>
      <w:proofErr w:type="gramEnd"/>
      <w:r w:rsidR="00831540">
        <w:rPr>
          <w:rFonts w:ascii="楷体" w:eastAsia="楷体" w:hAnsi="楷体" w:hint="eastAsia"/>
          <w:sz w:val="21"/>
          <w:szCs w:val="21"/>
        </w:rPr>
        <w:t>可。但深圳情况特殊，即便是在线上办理办理</w:t>
      </w:r>
      <w:proofErr w:type="gramStart"/>
      <w:r w:rsidR="00831540">
        <w:rPr>
          <w:rFonts w:ascii="楷体" w:eastAsia="楷体" w:hAnsi="楷体" w:hint="eastAsia"/>
          <w:sz w:val="21"/>
          <w:szCs w:val="21"/>
        </w:rPr>
        <w:t>完相应</w:t>
      </w:r>
      <w:proofErr w:type="gramEnd"/>
      <w:r w:rsidR="00831540">
        <w:rPr>
          <w:rFonts w:ascii="楷体" w:eastAsia="楷体" w:hAnsi="楷体" w:hint="eastAsia"/>
          <w:sz w:val="21"/>
          <w:szCs w:val="21"/>
        </w:rPr>
        <w:t>手续后也要打印出纸质设备交接单给集卡司机，集</w:t>
      </w:r>
      <w:proofErr w:type="gramStart"/>
      <w:r w:rsidR="00831540">
        <w:rPr>
          <w:rFonts w:ascii="楷体" w:eastAsia="楷体" w:hAnsi="楷体" w:hint="eastAsia"/>
          <w:sz w:val="21"/>
          <w:szCs w:val="21"/>
        </w:rPr>
        <w:t>卡司机</w:t>
      </w:r>
      <w:proofErr w:type="gramEnd"/>
      <w:r w:rsidR="00831540">
        <w:rPr>
          <w:rFonts w:ascii="楷体" w:eastAsia="楷体" w:hAnsi="楷体" w:hint="eastAsia"/>
          <w:sz w:val="21"/>
          <w:szCs w:val="21"/>
        </w:rPr>
        <w:t>凭纸质设备交接单提柜。②线下办理设备交接单是指：货代去船公司/船</w:t>
      </w:r>
      <w:proofErr w:type="gramStart"/>
      <w:r w:rsidR="00831540">
        <w:rPr>
          <w:rFonts w:ascii="楷体" w:eastAsia="楷体" w:hAnsi="楷体" w:hint="eastAsia"/>
          <w:sz w:val="21"/>
          <w:szCs w:val="21"/>
        </w:rPr>
        <w:t>代现场</w:t>
      </w:r>
      <w:proofErr w:type="gramEnd"/>
      <w:r w:rsidR="00831540">
        <w:rPr>
          <w:rFonts w:ascii="楷体" w:eastAsia="楷体" w:hAnsi="楷体" w:hint="eastAsia"/>
          <w:sz w:val="21"/>
          <w:szCs w:val="21"/>
        </w:rPr>
        <w:t>窗口办理手</w:t>
      </w:r>
      <w:r w:rsidR="00831540">
        <w:rPr>
          <w:rFonts w:ascii="楷体" w:eastAsia="楷体" w:hAnsi="楷体" w:hint="eastAsia"/>
          <w:sz w:val="21"/>
          <w:szCs w:val="21"/>
        </w:rPr>
        <w:lastRenderedPageBreak/>
        <w:t>续，获得纸质设备交接单，集</w:t>
      </w:r>
      <w:proofErr w:type="gramStart"/>
      <w:r w:rsidR="00831540">
        <w:rPr>
          <w:rFonts w:ascii="楷体" w:eastAsia="楷体" w:hAnsi="楷体" w:hint="eastAsia"/>
          <w:sz w:val="21"/>
          <w:szCs w:val="21"/>
        </w:rPr>
        <w:t>卡司机</w:t>
      </w:r>
      <w:proofErr w:type="gramEnd"/>
      <w:r w:rsidR="00831540">
        <w:rPr>
          <w:rFonts w:ascii="楷体" w:eastAsia="楷体" w:hAnsi="楷体" w:hint="eastAsia"/>
          <w:sz w:val="21"/>
          <w:szCs w:val="21"/>
        </w:rPr>
        <w:t>凭此纸质设备交接单去码头提柜。</w:t>
      </w:r>
    </w:p>
    <w:p w14:paraId="260CE65D" w14:textId="1E1B070F" w:rsidR="009F070C" w:rsidRDefault="00281357" w:rsidP="006D16CB">
      <w:pPr>
        <w:ind w:firstLineChars="200" w:firstLine="560"/>
        <w:rPr>
          <w:rFonts w:ascii="宋体" w:hAnsi="宋体"/>
          <w:sz w:val="28"/>
          <w:szCs w:val="32"/>
        </w:rPr>
      </w:pPr>
      <w:r>
        <w:rPr>
          <w:rFonts w:ascii="宋体" w:hAnsi="宋体" w:hint="eastAsia"/>
          <w:sz w:val="28"/>
          <w:szCs w:val="32"/>
        </w:rPr>
        <w:t>电子设备交接单已推行多年</w:t>
      </w:r>
      <w:r w:rsidR="0080363B">
        <w:rPr>
          <w:rFonts w:ascii="宋体" w:hAnsi="宋体" w:hint="eastAsia"/>
          <w:sz w:val="28"/>
          <w:szCs w:val="32"/>
        </w:rPr>
        <w:t>，</w:t>
      </w:r>
      <w:r w:rsidR="00107FFC">
        <w:rPr>
          <w:rFonts w:ascii="宋体" w:hAnsi="宋体" w:hint="eastAsia"/>
          <w:sz w:val="28"/>
          <w:szCs w:val="32"/>
        </w:rPr>
        <w:t>但</w:t>
      </w:r>
      <w:r w:rsidR="0080363B">
        <w:rPr>
          <w:rFonts w:ascii="宋体" w:hAnsi="宋体" w:hint="eastAsia"/>
          <w:sz w:val="28"/>
          <w:szCs w:val="32"/>
        </w:rPr>
        <w:t>广州南沙</w:t>
      </w:r>
      <w:r w:rsidR="00107FFC">
        <w:rPr>
          <w:rFonts w:ascii="宋体" w:hAnsi="宋体" w:hint="eastAsia"/>
          <w:sz w:val="28"/>
          <w:szCs w:val="32"/>
        </w:rPr>
        <w:t>、深圳盐田、深圳蛇口</w:t>
      </w:r>
      <w:r w:rsidR="009F070C">
        <w:rPr>
          <w:rFonts w:ascii="宋体" w:hAnsi="宋体" w:hint="eastAsia"/>
          <w:sz w:val="28"/>
          <w:szCs w:val="32"/>
        </w:rPr>
        <w:t>还有部分</w:t>
      </w:r>
      <w:r w:rsidR="00107FFC">
        <w:rPr>
          <w:rFonts w:ascii="宋体" w:hAnsi="宋体" w:hint="eastAsia"/>
          <w:sz w:val="28"/>
          <w:szCs w:val="32"/>
        </w:rPr>
        <w:t>船公司/</w:t>
      </w:r>
      <w:r w:rsidR="009F070C">
        <w:rPr>
          <w:rFonts w:ascii="宋体" w:hAnsi="宋体" w:hint="eastAsia"/>
          <w:sz w:val="28"/>
          <w:szCs w:val="32"/>
        </w:rPr>
        <w:t>船代需要货代去</w:t>
      </w:r>
      <w:r w:rsidR="00107FFC">
        <w:rPr>
          <w:rFonts w:ascii="宋体" w:hAnsi="宋体" w:hint="eastAsia"/>
          <w:sz w:val="28"/>
          <w:szCs w:val="32"/>
        </w:rPr>
        <w:t>线下办理设备交接单</w:t>
      </w:r>
      <w:r w:rsidR="009F070C">
        <w:rPr>
          <w:rFonts w:ascii="宋体" w:hAnsi="宋体" w:hint="eastAsia"/>
          <w:sz w:val="28"/>
          <w:szCs w:val="32"/>
        </w:rPr>
        <w:t>，</w:t>
      </w:r>
      <w:r w:rsidR="00107FFC">
        <w:rPr>
          <w:rFonts w:ascii="宋体" w:hAnsi="宋体" w:hint="eastAsia"/>
          <w:sz w:val="28"/>
          <w:szCs w:val="32"/>
        </w:rPr>
        <w:t>因此建议这些船公司/船</w:t>
      </w:r>
      <w:proofErr w:type="gramStart"/>
      <w:r w:rsidR="00107FFC">
        <w:rPr>
          <w:rFonts w:ascii="宋体" w:hAnsi="宋体" w:hint="eastAsia"/>
          <w:sz w:val="28"/>
          <w:szCs w:val="32"/>
        </w:rPr>
        <w:t>代</w:t>
      </w:r>
      <w:r w:rsidR="0080363B">
        <w:rPr>
          <w:rFonts w:ascii="宋体" w:hAnsi="宋体" w:hint="eastAsia"/>
          <w:sz w:val="28"/>
          <w:szCs w:val="32"/>
        </w:rPr>
        <w:t>积极</w:t>
      </w:r>
      <w:proofErr w:type="gramEnd"/>
      <w:r w:rsidR="0080363B">
        <w:rPr>
          <w:rFonts w:ascii="宋体" w:hAnsi="宋体" w:hint="eastAsia"/>
          <w:sz w:val="28"/>
          <w:szCs w:val="32"/>
        </w:rPr>
        <w:t>借鉴其他</w:t>
      </w:r>
      <w:r w:rsidR="00107FFC">
        <w:rPr>
          <w:rFonts w:ascii="宋体" w:hAnsi="宋体" w:hint="eastAsia"/>
          <w:sz w:val="28"/>
          <w:szCs w:val="32"/>
        </w:rPr>
        <w:t>船公司/船代</w:t>
      </w:r>
      <w:r w:rsidR="0080363B">
        <w:rPr>
          <w:rFonts w:ascii="宋体" w:hAnsi="宋体" w:hint="eastAsia"/>
          <w:sz w:val="28"/>
          <w:szCs w:val="32"/>
        </w:rPr>
        <w:t>设备交接单电子化的成熟做法，实现无纸化作业</w:t>
      </w:r>
      <w:bookmarkEnd w:id="52"/>
      <w:r w:rsidR="0080363B">
        <w:rPr>
          <w:rFonts w:ascii="宋体" w:hAnsi="宋体" w:hint="eastAsia"/>
          <w:sz w:val="28"/>
          <w:szCs w:val="32"/>
        </w:rPr>
        <w:t>。</w:t>
      </w:r>
    </w:p>
    <w:p w14:paraId="18E1488C" w14:textId="2109BEC5" w:rsidR="003845EE" w:rsidRPr="003845EE" w:rsidRDefault="009F070C" w:rsidP="006D16CB">
      <w:pPr>
        <w:ind w:firstLineChars="200" w:firstLine="560"/>
        <w:rPr>
          <w:rFonts w:ascii="宋体" w:hAnsi="宋体"/>
          <w:sz w:val="28"/>
          <w:szCs w:val="32"/>
        </w:rPr>
      </w:pPr>
      <w:r>
        <w:rPr>
          <w:rFonts w:ascii="宋体" w:hAnsi="宋体" w:hint="eastAsia"/>
          <w:sz w:val="28"/>
          <w:szCs w:val="32"/>
        </w:rPr>
        <w:t>此外，</w:t>
      </w:r>
      <w:r w:rsidR="00970AC8">
        <w:rPr>
          <w:rFonts w:ascii="宋体" w:hAnsi="宋体" w:hint="eastAsia"/>
          <w:sz w:val="28"/>
          <w:szCs w:val="32"/>
        </w:rPr>
        <w:t>深圳盐田、蛇口</w:t>
      </w:r>
      <w:r w:rsidR="00970AC8" w:rsidRPr="00970AC8">
        <w:rPr>
          <w:rFonts w:ascii="宋体" w:hAnsi="宋体" w:hint="eastAsia"/>
          <w:sz w:val="28"/>
          <w:szCs w:val="32"/>
        </w:rPr>
        <w:t>目前</w:t>
      </w:r>
      <w:r w:rsidR="00970AC8">
        <w:rPr>
          <w:rFonts w:ascii="宋体" w:hAnsi="宋体" w:hint="eastAsia"/>
          <w:sz w:val="28"/>
          <w:szCs w:val="32"/>
        </w:rPr>
        <w:t>也</w:t>
      </w:r>
      <w:r w:rsidR="00970AC8" w:rsidRPr="00970AC8">
        <w:rPr>
          <w:rFonts w:ascii="宋体" w:hAnsi="宋体" w:hint="eastAsia"/>
          <w:sz w:val="28"/>
          <w:szCs w:val="32"/>
        </w:rPr>
        <w:t>都有一些船代</w:t>
      </w:r>
      <w:r w:rsidR="00970AC8" w:rsidRPr="00970AC8">
        <w:rPr>
          <w:rFonts w:ascii="宋体" w:hAnsi="宋体"/>
          <w:sz w:val="28"/>
          <w:szCs w:val="32"/>
        </w:rPr>
        <w:t>/船公司提供设备交接单在线办理，但是因为</w:t>
      </w:r>
      <w:r w:rsidR="000C1A63">
        <w:rPr>
          <w:rFonts w:ascii="宋体" w:hAnsi="宋体" w:hint="eastAsia"/>
          <w:sz w:val="28"/>
          <w:szCs w:val="32"/>
        </w:rPr>
        <w:t>有些</w:t>
      </w:r>
      <w:r w:rsidR="00970AC8" w:rsidRPr="00970AC8">
        <w:rPr>
          <w:rFonts w:ascii="宋体" w:hAnsi="宋体"/>
          <w:sz w:val="28"/>
          <w:szCs w:val="32"/>
        </w:rPr>
        <w:t>集装箱管理堆场在货代还空柜时仍然需要货代提供纸质设备交接单，所以导致即使货</w:t>
      </w:r>
      <w:proofErr w:type="gramStart"/>
      <w:r w:rsidR="00970AC8" w:rsidRPr="00970AC8">
        <w:rPr>
          <w:rFonts w:ascii="宋体" w:hAnsi="宋体"/>
          <w:sz w:val="28"/>
          <w:szCs w:val="32"/>
        </w:rPr>
        <w:t>代可以</w:t>
      </w:r>
      <w:proofErr w:type="gramEnd"/>
      <w:r w:rsidR="00970AC8" w:rsidRPr="00970AC8">
        <w:rPr>
          <w:rFonts w:ascii="宋体" w:hAnsi="宋体"/>
          <w:sz w:val="28"/>
          <w:szCs w:val="32"/>
        </w:rPr>
        <w:t>在线上办理设备交接单也要打印纸质版本。</w:t>
      </w:r>
      <w:r w:rsidR="000A0011">
        <w:rPr>
          <w:rFonts w:ascii="宋体" w:hAnsi="宋体" w:hint="eastAsia"/>
          <w:sz w:val="28"/>
          <w:szCs w:val="32"/>
        </w:rPr>
        <w:t>因此建议箱管</w:t>
      </w:r>
      <w:proofErr w:type="gramStart"/>
      <w:r w:rsidR="000A0011">
        <w:rPr>
          <w:rFonts w:ascii="宋体" w:hAnsi="宋体" w:hint="eastAsia"/>
          <w:sz w:val="28"/>
          <w:szCs w:val="32"/>
        </w:rPr>
        <w:t>堆场加大</w:t>
      </w:r>
      <w:proofErr w:type="gramEnd"/>
      <w:r w:rsidR="000A0011">
        <w:rPr>
          <w:rFonts w:ascii="宋体" w:hAnsi="宋体" w:hint="eastAsia"/>
          <w:sz w:val="28"/>
          <w:szCs w:val="32"/>
        </w:rPr>
        <w:t>力度</w:t>
      </w:r>
      <w:r w:rsidR="00284B68">
        <w:rPr>
          <w:rFonts w:ascii="宋体" w:hAnsi="宋体" w:hint="eastAsia"/>
          <w:sz w:val="28"/>
          <w:szCs w:val="32"/>
        </w:rPr>
        <w:t>配合</w:t>
      </w:r>
      <w:r w:rsidR="000A0011" w:rsidRPr="000A0011">
        <w:rPr>
          <w:rFonts w:ascii="宋体" w:hAnsi="宋体" w:hint="eastAsia"/>
          <w:sz w:val="28"/>
          <w:szCs w:val="32"/>
        </w:rPr>
        <w:t>电子设备交接单的应用</w:t>
      </w:r>
      <w:r w:rsidR="000A0011">
        <w:rPr>
          <w:rFonts w:ascii="宋体" w:hAnsi="宋体" w:hint="eastAsia"/>
          <w:sz w:val="28"/>
          <w:szCs w:val="32"/>
        </w:rPr>
        <w:t>。</w:t>
      </w:r>
    </w:p>
    <w:p w14:paraId="6BF7152D" w14:textId="722CAD04" w:rsidR="0080363B" w:rsidRPr="002330B5" w:rsidRDefault="007F0B21" w:rsidP="002330B5">
      <w:pPr>
        <w:pStyle w:val="a8"/>
        <w:numPr>
          <w:ilvl w:val="0"/>
          <w:numId w:val="9"/>
        </w:numPr>
        <w:spacing w:beforeLines="50" w:before="156" w:afterLines="25" w:after="78"/>
        <w:ind w:left="442" w:firstLineChars="0" w:hanging="442"/>
        <w:outlineLvl w:val="1"/>
        <w:rPr>
          <w:rFonts w:ascii="楷体" w:eastAsia="楷体" w:hAnsi="楷体"/>
          <w:b/>
          <w:bCs/>
          <w:sz w:val="30"/>
          <w:szCs w:val="30"/>
        </w:rPr>
      </w:pPr>
      <w:bookmarkStart w:id="53" w:name="_Toc137628448"/>
      <w:bookmarkStart w:id="54" w:name="_Toc137628508"/>
      <w:bookmarkStart w:id="55" w:name="_Toc138837244"/>
      <w:r w:rsidRPr="002330B5">
        <w:rPr>
          <w:rFonts w:ascii="楷体" w:eastAsia="楷体" w:hAnsi="楷体" w:hint="eastAsia"/>
          <w:b/>
          <w:bCs/>
          <w:sz w:val="30"/>
          <w:szCs w:val="30"/>
        </w:rPr>
        <w:t>领取</w:t>
      </w:r>
      <w:r w:rsidR="0080363B" w:rsidRPr="002330B5">
        <w:rPr>
          <w:rFonts w:ascii="楷体" w:eastAsia="楷体" w:hAnsi="楷体" w:hint="eastAsia"/>
          <w:b/>
          <w:bCs/>
          <w:sz w:val="30"/>
          <w:szCs w:val="30"/>
        </w:rPr>
        <w:t>《</w:t>
      </w:r>
      <w:r w:rsidR="00436EEB" w:rsidRPr="002330B5">
        <w:rPr>
          <w:rFonts w:ascii="楷体" w:eastAsia="楷体" w:hAnsi="楷体" w:hint="eastAsia"/>
          <w:b/>
          <w:bCs/>
          <w:sz w:val="30"/>
          <w:szCs w:val="30"/>
        </w:rPr>
        <w:t>入境货物检验检疫证</w:t>
      </w:r>
      <w:r w:rsidR="0080363B" w:rsidRPr="002330B5">
        <w:rPr>
          <w:rFonts w:ascii="楷体" w:eastAsia="楷体" w:hAnsi="楷体" w:hint="eastAsia"/>
          <w:b/>
          <w:bCs/>
          <w:sz w:val="30"/>
          <w:szCs w:val="30"/>
        </w:rPr>
        <w:t>明》</w:t>
      </w:r>
      <w:bookmarkEnd w:id="53"/>
      <w:bookmarkEnd w:id="54"/>
      <w:bookmarkEnd w:id="55"/>
    </w:p>
    <w:p w14:paraId="6CD1C204" w14:textId="4083F6AE" w:rsidR="0080363B" w:rsidRPr="0080363B" w:rsidRDefault="0080363B" w:rsidP="00ED7BD5">
      <w:pPr>
        <w:keepNext/>
        <w:jc w:val="center"/>
        <w:rPr>
          <w:rFonts w:ascii="宋体" w:hAnsi="宋体"/>
          <w:b/>
          <w:bCs/>
          <w:sz w:val="21"/>
          <w:szCs w:val="21"/>
        </w:rPr>
      </w:pPr>
      <w:r w:rsidRPr="0080363B">
        <w:rPr>
          <w:rFonts w:ascii="宋体" w:hAnsi="宋体" w:hint="eastAsia"/>
          <w:b/>
          <w:bCs/>
          <w:sz w:val="21"/>
          <w:szCs w:val="21"/>
        </w:rPr>
        <w:t>表</w:t>
      </w:r>
      <w:r w:rsidRPr="0080363B">
        <w:rPr>
          <w:rFonts w:ascii="宋体" w:hAnsi="宋体"/>
          <w:b/>
          <w:bCs/>
          <w:sz w:val="21"/>
          <w:szCs w:val="21"/>
        </w:rPr>
        <w:t>1</w:t>
      </w:r>
      <w:r>
        <w:rPr>
          <w:rFonts w:ascii="宋体" w:hAnsi="宋体"/>
          <w:b/>
          <w:bCs/>
          <w:sz w:val="21"/>
          <w:szCs w:val="21"/>
        </w:rPr>
        <w:t>1</w:t>
      </w:r>
      <w:r w:rsidRPr="0080363B">
        <w:rPr>
          <w:rFonts w:ascii="宋体" w:hAnsi="宋体"/>
          <w:b/>
          <w:bCs/>
          <w:sz w:val="21"/>
          <w:szCs w:val="21"/>
        </w:rPr>
        <w:t xml:space="preserve"> </w:t>
      </w:r>
      <w:r w:rsidRPr="0080363B">
        <w:rPr>
          <w:rFonts w:ascii="宋体" w:hAnsi="宋体" w:hint="eastAsia"/>
          <w:b/>
          <w:bCs/>
          <w:sz w:val="21"/>
          <w:szCs w:val="21"/>
        </w:rPr>
        <w:t>各口岸</w:t>
      </w:r>
      <w:r>
        <w:rPr>
          <w:rFonts w:ascii="宋体" w:hAnsi="宋体" w:hint="eastAsia"/>
          <w:b/>
          <w:bCs/>
          <w:sz w:val="21"/>
          <w:szCs w:val="21"/>
        </w:rPr>
        <w:t>《入境货物检验检疫证明》的领取</w:t>
      </w:r>
      <w:r w:rsidRPr="0080363B">
        <w:rPr>
          <w:rFonts w:ascii="宋体" w:hAnsi="宋体" w:hint="eastAsia"/>
          <w:b/>
          <w:bCs/>
          <w:sz w:val="21"/>
          <w:szCs w:val="21"/>
        </w:rPr>
        <w:t>情况</w:t>
      </w:r>
    </w:p>
    <w:tbl>
      <w:tblPr>
        <w:tblStyle w:val="3-1"/>
        <w:tblW w:w="6095" w:type="dxa"/>
        <w:jc w:val="center"/>
        <w:tblBorders>
          <w:insideH w:val="single" w:sz="4" w:space="0" w:color="4472C4" w:themeColor="accent1"/>
          <w:insideV w:val="single" w:sz="4" w:space="0" w:color="4472C4" w:themeColor="accent1"/>
        </w:tblBorders>
        <w:tblLook w:val="04A0" w:firstRow="1" w:lastRow="0" w:firstColumn="1" w:lastColumn="0" w:noHBand="0" w:noVBand="1"/>
      </w:tblPr>
      <w:tblGrid>
        <w:gridCol w:w="1070"/>
        <w:gridCol w:w="5025"/>
      </w:tblGrid>
      <w:tr w:rsidR="0080363B" w:rsidRPr="007B6870" w14:paraId="21B3352D" w14:textId="77777777" w:rsidTr="00652AC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70" w:type="dxa"/>
            <w:vAlign w:val="center"/>
          </w:tcPr>
          <w:p w14:paraId="460CFF6D" w14:textId="77777777" w:rsidR="0080363B" w:rsidRPr="007B6870" w:rsidRDefault="0080363B" w:rsidP="00652ACA">
            <w:pPr>
              <w:spacing w:line="240" w:lineRule="auto"/>
              <w:jc w:val="center"/>
              <w:rPr>
                <w:rFonts w:ascii="宋体" w:hAnsi="宋体"/>
                <w:b w:val="0"/>
                <w:bCs w:val="0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口岸名称</w:t>
            </w:r>
          </w:p>
        </w:tc>
        <w:tc>
          <w:tcPr>
            <w:tcW w:w="5025" w:type="dxa"/>
          </w:tcPr>
          <w:p w14:paraId="7BAFC8B1" w14:textId="6CEE567B" w:rsidR="0080363B" w:rsidRDefault="0080363B" w:rsidP="00652ACA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《入境货物检验检疫证明》形式（电子&amp;纸质）</w:t>
            </w:r>
          </w:p>
        </w:tc>
      </w:tr>
      <w:tr w:rsidR="0080363B" w:rsidRPr="007B6870" w14:paraId="00DCCE52" w14:textId="77777777" w:rsidTr="00652A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" w:type="dxa"/>
            <w:vAlign w:val="center"/>
          </w:tcPr>
          <w:p w14:paraId="730BB106" w14:textId="77777777" w:rsidR="0080363B" w:rsidRPr="007B6870" w:rsidRDefault="0080363B" w:rsidP="00652ACA">
            <w:pPr>
              <w:spacing w:line="240" w:lineRule="auto"/>
              <w:jc w:val="center"/>
              <w:rPr>
                <w:rFonts w:ascii="宋体" w:hAnsi="宋体"/>
                <w:b w:val="0"/>
                <w:bCs w:val="0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上海</w:t>
            </w:r>
          </w:p>
        </w:tc>
        <w:tc>
          <w:tcPr>
            <w:tcW w:w="5025" w:type="dxa"/>
            <w:vAlign w:val="center"/>
          </w:tcPr>
          <w:p w14:paraId="22931D6E" w14:textId="32B7057A" w:rsidR="0080363B" w:rsidRPr="007B6870" w:rsidRDefault="00AB2B13" w:rsidP="00652AC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电子版和纸质版</w:t>
            </w:r>
          </w:p>
        </w:tc>
      </w:tr>
      <w:tr w:rsidR="0080363B" w:rsidRPr="007B6870" w14:paraId="51EFDC7F" w14:textId="77777777" w:rsidTr="00652AC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" w:type="dxa"/>
            <w:vAlign w:val="center"/>
          </w:tcPr>
          <w:p w14:paraId="31E3CC99" w14:textId="77777777" w:rsidR="0080363B" w:rsidRPr="007B6870" w:rsidRDefault="0080363B" w:rsidP="00652ACA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青岛</w:t>
            </w:r>
          </w:p>
        </w:tc>
        <w:tc>
          <w:tcPr>
            <w:tcW w:w="5025" w:type="dxa"/>
            <w:vAlign w:val="center"/>
          </w:tcPr>
          <w:p w14:paraId="0B2CD4E4" w14:textId="7370E8B7" w:rsidR="0080363B" w:rsidRDefault="0080363B" w:rsidP="00652AC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纸质</w:t>
            </w:r>
            <w:r w:rsidR="00B93FA5">
              <w:rPr>
                <w:rFonts w:ascii="宋体" w:hAnsi="宋体" w:hint="eastAsia"/>
                <w:sz w:val="21"/>
                <w:szCs w:val="21"/>
              </w:rPr>
              <w:t>证书</w:t>
            </w:r>
          </w:p>
        </w:tc>
      </w:tr>
      <w:tr w:rsidR="0080363B" w:rsidRPr="007B6870" w14:paraId="475ABF58" w14:textId="77777777" w:rsidTr="00652A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" w:type="dxa"/>
            <w:vAlign w:val="center"/>
          </w:tcPr>
          <w:p w14:paraId="79EAD607" w14:textId="77777777" w:rsidR="0080363B" w:rsidRPr="007B6870" w:rsidRDefault="0080363B" w:rsidP="00652ACA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天津</w:t>
            </w:r>
          </w:p>
        </w:tc>
        <w:tc>
          <w:tcPr>
            <w:tcW w:w="5025" w:type="dxa"/>
            <w:vAlign w:val="center"/>
          </w:tcPr>
          <w:p w14:paraId="4121C3A1" w14:textId="1BD86443" w:rsidR="0080363B" w:rsidRDefault="006134CC" w:rsidP="00652AC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电子版和</w:t>
            </w:r>
            <w:r w:rsidR="0080363B">
              <w:rPr>
                <w:rFonts w:ascii="宋体" w:hAnsi="宋体" w:hint="eastAsia"/>
                <w:sz w:val="21"/>
                <w:szCs w:val="21"/>
              </w:rPr>
              <w:t>纸质证书</w:t>
            </w:r>
          </w:p>
        </w:tc>
      </w:tr>
      <w:tr w:rsidR="0080363B" w:rsidRPr="007B6870" w14:paraId="0F2DC1A8" w14:textId="77777777" w:rsidTr="00652AC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" w:type="dxa"/>
            <w:vAlign w:val="center"/>
          </w:tcPr>
          <w:p w14:paraId="7F6B7439" w14:textId="77777777" w:rsidR="0080363B" w:rsidRPr="007B6870" w:rsidRDefault="0080363B" w:rsidP="00652ACA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宁波</w:t>
            </w:r>
          </w:p>
        </w:tc>
        <w:tc>
          <w:tcPr>
            <w:tcW w:w="5025" w:type="dxa"/>
            <w:vAlign w:val="center"/>
          </w:tcPr>
          <w:p w14:paraId="5856A611" w14:textId="313C84A7" w:rsidR="0080363B" w:rsidRDefault="0080363B" w:rsidP="00652AC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纸质证书</w:t>
            </w:r>
          </w:p>
        </w:tc>
      </w:tr>
      <w:tr w:rsidR="0080363B" w:rsidRPr="007B6870" w14:paraId="3E41E495" w14:textId="77777777" w:rsidTr="00652A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" w:type="dxa"/>
            <w:vAlign w:val="center"/>
          </w:tcPr>
          <w:p w14:paraId="696AF796" w14:textId="77777777" w:rsidR="0080363B" w:rsidRPr="007B6870" w:rsidRDefault="0080363B" w:rsidP="00652ACA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广州南沙</w:t>
            </w:r>
          </w:p>
        </w:tc>
        <w:tc>
          <w:tcPr>
            <w:tcW w:w="5025" w:type="dxa"/>
            <w:vAlign w:val="center"/>
          </w:tcPr>
          <w:p w14:paraId="47A9201D" w14:textId="5C5B4CF6" w:rsidR="0080363B" w:rsidRDefault="0080363B" w:rsidP="00652AC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电子证书</w:t>
            </w:r>
          </w:p>
        </w:tc>
      </w:tr>
      <w:tr w:rsidR="0080363B" w:rsidRPr="007B6870" w14:paraId="006178C1" w14:textId="77777777" w:rsidTr="00652AC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" w:type="dxa"/>
            <w:vAlign w:val="center"/>
          </w:tcPr>
          <w:p w14:paraId="00EAFF20" w14:textId="77777777" w:rsidR="0080363B" w:rsidRPr="007B6870" w:rsidRDefault="0080363B" w:rsidP="00652ACA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厦门</w:t>
            </w:r>
          </w:p>
        </w:tc>
        <w:tc>
          <w:tcPr>
            <w:tcW w:w="5025" w:type="dxa"/>
            <w:vAlign w:val="center"/>
          </w:tcPr>
          <w:p w14:paraId="524A1DAE" w14:textId="45E9B12B" w:rsidR="0080363B" w:rsidRDefault="00AD22E5" w:rsidP="00652AC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电子</w:t>
            </w:r>
            <w:r w:rsidR="0080363B">
              <w:rPr>
                <w:rFonts w:ascii="宋体" w:hAnsi="宋体" w:hint="eastAsia"/>
                <w:sz w:val="21"/>
                <w:szCs w:val="21"/>
              </w:rPr>
              <w:t>证书</w:t>
            </w:r>
          </w:p>
        </w:tc>
      </w:tr>
      <w:tr w:rsidR="0080363B" w:rsidRPr="007B6870" w14:paraId="43D650D0" w14:textId="77777777" w:rsidTr="00652AC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" w:type="dxa"/>
            <w:vAlign w:val="center"/>
          </w:tcPr>
          <w:p w14:paraId="36622934" w14:textId="77777777" w:rsidR="0080363B" w:rsidRPr="007B6870" w:rsidRDefault="0080363B" w:rsidP="00652ACA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深圳盐田</w:t>
            </w:r>
          </w:p>
        </w:tc>
        <w:tc>
          <w:tcPr>
            <w:tcW w:w="5025" w:type="dxa"/>
            <w:vAlign w:val="center"/>
          </w:tcPr>
          <w:p w14:paraId="6ED3865B" w14:textId="42374A34" w:rsidR="0080363B" w:rsidRDefault="0080363B" w:rsidP="00652ACA">
            <w:pPr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>
              <w:rPr>
                <w:rFonts w:ascii="宋体" w:hAnsi="宋体" w:hint="eastAsia"/>
                <w:sz w:val="21"/>
                <w:szCs w:val="21"/>
              </w:rPr>
              <w:t>电子证书</w:t>
            </w:r>
          </w:p>
        </w:tc>
      </w:tr>
      <w:tr w:rsidR="0080363B" w:rsidRPr="007B6870" w14:paraId="118EB296" w14:textId="77777777" w:rsidTr="00652ACA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70" w:type="dxa"/>
            <w:vAlign w:val="center"/>
          </w:tcPr>
          <w:p w14:paraId="0FE709DE" w14:textId="77777777" w:rsidR="0080363B" w:rsidRPr="007B6870" w:rsidRDefault="0080363B" w:rsidP="00652ACA">
            <w:pPr>
              <w:spacing w:line="240" w:lineRule="auto"/>
              <w:jc w:val="center"/>
              <w:rPr>
                <w:rFonts w:ascii="宋体" w:hAnsi="宋体"/>
                <w:sz w:val="21"/>
                <w:szCs w:val="21"/>
              </w:rPr>
            </w:pPr>
            <w:r w:rsidRPr="007B6870">
              <w:rPr>
                <w:rFonts w:ascii="宋体" w:hAnsi="宋体" w:hint="eastAsia"/>
                <w:b w:val="0"/>
                <w:bCs w:val="0"/>
                <w:sz w:val="21"/>
                <w:szCs w:val="21"/>
              </w:rPr>
              <w:t>深圳蛇口</w:t>
            </w:r>
          </w:p>
        </w:tc>
        <w:tc>
          <w:tcPr>
            <w:tcW w:w="5025" w:type="dxa"/>
            <w:vAlign w:val="center"/>
          </w:tcPr>
          <w:p w14:paraId="2D723602" w14:textId="61106A4B" w:rsidR="0080363B" w:rsidRDefault="0080363B" w:rsidP="00652ACA">
            <w:pPr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/>
                <w:sz w:val="21"/>
                <w:szCs w:val="21"/>
              </w:rPr>
            </w:pPr>
            <w:r w:rsidRPr="0080363B">
              <w:rPr>
                <w:rFonts w:ascii="宋体" w:hAnsi="宋体" w:hint="eastAsia"/>
                <w:sz w:val="21"/>
                <w:szCs w:val="21"/>
              </w:rPr>
              <w:t>审单放行的是电子证书；查验后放行的有的科室还要去现场递资料出证，虽然也是电子证书</w:t>
            </w:r>
          </w:p>
        </w:tc>
      </w:tr>
    </w:tbl>
    <w:p w14:paraId="2B4931D7" w14:textId="710C8912" w:rsidR="0080363B" w:rsidRPr="0080363B" w:rsidRDefault="0080363B" w:rsidP="0080363B">
      <w:pPr>
        <w:ind w:firstLineChars="200" w:firstLine="560"/>
        <w:rPr>
          <w:rFonts w:ascii="宋体" w:hAnsi="宋体"/>
          <w:sz w:val="28"/>
          <w:szCs w:val="32"/>
        </w:rPr>
      </w:pPr>
      <w:r>
        <w:rPr>
          <w:rFonts w:ascii="宋体" w:hAnsi="宋体" w:hint="eastAsia"/>
          <w:sz w:val="28"/>
          <w:szCs w:val="32"/>
        </w:rPr>
        <w:t>2</w:t>
      </w:r>
      <w:r>
        <w:rPr>
          <w:rFonts w:ascii="宋体" w:hAnsi="宋体"/>
          <w:sz w:val="28"/>
          <w:szCs w:val="32"/>
        </w:rPr>
        <w:t>021</w:t>
      </w:r>
      <w:r>
        <w:rPr>
          <w:rFonts w:ascii="宋体" w:hAnsi="宋体" w:hint="eastAsia"/>
          <w:sz w:val="28"/>
          <w:szCs w:val="32"/>
        </w:rPr>
        <w:t>年海关总署</w:t>
      </w:r>
      <w:r w:rsidR="003D44F9">
        <w:rPr>
          <w:rFonts w:ascii="宋体" w:hAnsi="宋体" w:hint="eastAsia"/>
          <w:sz w:val="28"/>
          <w:szCs w:val="32"/>
        </w:rPr>
        <w:t>就</w:t>
      </w:r>
      <w:r>
        <w:rPr>
          <w:rFonts w:ascii="宋体" w:hAnsi="宋体" w:hint="eastAsia"/>
          <w:sz w:val="28"/>
          <w:szCs w:val="32"/>
        </w:rPr>
        <w:t>明确要推进提升电子版《入境货物检验检疫证明》</w:t>
      </w:r>
      <w:r w:rsidR="003D44F9">
        <w:rPr>
          <w:rFonts w:ascii="宋体" w:hAnsi="宋体" w:hint="eastAsia"/>
          <w:sz w:val="28"/>
          <w:szCs w:val="32"/>
        </w:rPr>
        <w:t>的申领比例，从目前的调研情况来看，仅</w:t>
      </w:r>
      <w:bookmarkStart w:id="56" w:name="_Hlk138079328"/>
      <w:r w:rsidR="003D44F9">
        <w:rPr>
          <w:rFonts w:ascii="宋体" w:hAnsi="宋体" w:hint="eastAsia"/>
          <w:sz w:val="28"/>
          <w:szCs w:val="32"/>
        </w:rPr>
        <w:t>广州南沙、</w:t>
      </w:r>
      <w:r w:rsidR="00AD22E5">
        <w:rPr>
          <w:rFonts w:ascii="宋体" w:hAnsi="宋体" w:hint="eastAsia"/>
          <w:sz w:val="28"/>
          <w:szCs w:val="32"/>
        </w:rPr>
        <w:t>厦门、</w:t>
      </w:r>
      <w:r w:rsidR="003D44F9">
        <w:rPr>
          <w:rFonts w:ascii="宋体" w:hAnsi="宋体" w:hint="eastAsia"/>
          <w:sz w:val="28"/>
          <w:szCs w:val="32"/>
        </w:rPr>
        <w:t>深圳盐田、</w:t>
      </w:r>
      <w:r w:rsidR="00500D43">
        <w:rPr>
          <w:rFonts w:ascii="宋体" w:hAnsi="宋体" w:hint="eastAsia"/>
          <w:sz w:val="28"/>
          <w:szCs w:val="32"/>
        </w:rPr>
        <w:t>深圳</w:t>
      </w:r>
      <w:r w:rsidR="003D44F9">
        <w:rPr>
          <w:rFonts w:ascii="宋体" w:hAnsi="宋体" w:hint="eastAsia"/>
          <w:sz w:val="28"/>
          <w:szCs w:val="32"/>
        </w:rPr>
        <w:t>蛇口</w:t>
      </w:r>
      <w:r w:rsidR="00500D43">
        <w:rPr>
          <w:rFonts w:ascii="宋体" w:hAnsi="宋体" w:hint="eastAsia"/>
          <w:sz w:val="28"/>
          <w:szCs w:val="32"/>
        </w:rPr>
        <w:t>彻底</w:t>
      </w:r>
      <w:r w:rsidR="003D44F9">
        <w:rPr>
          <w:rFonts w:ascii="宋体" w:hAnsi="宋体" w:hint="eastAsia"/>
          <w:sz w:val="28"/>
          <w:szCs w:val="32"/>
        </w:rPr>
        <w:t>实现了电子版《入境货物检验检疫证明》的领取</w:t>
      </w:r>
      <w:r w:rsidR="00500D43">
        <w:rPr>
          <w:rFonts w:ascii="宋体" w:hAnsi="宋体" w:hint="eastAsia"/>
          <w:sz w:val="28"/>
          <w:szCs w:val="32"/>
        </w:rPr>
        <w:t>和应用</w:t>
      </w:r>
      <w:r w:rsidR="003D44F9">
        <w:rPr>
          <w:rFonts w:ascii="宋体" w:hAnsi="宋体" w:hint="eastAsia"/>
          <w:sz w:val="28"/>
          <w:szCs w:val="32"/>
        </w:rPr>
        <w:t>。</w:t>
      </w:r>
      <w:bookmarkEnd w:id="56"/>
      <w:r w:rsidR="00AC1427">
        <w:rPr>
          <w:rFonts w:ascii="宋体" w:hAnsi="宋体" w:hint="eastAsia"/>
          <w:sz w:val="28"/>
          <w:szCs w:val="32"/>
        </w:rPr>
        <w:t>探究电子版尚未全面推广普及的原因是</w:t>
      </w:r>
      <w:r w:rsidR="0047448D">
        <w:rPr>
          <w:rFonts w:ascii="宋体" w:hAnsi="宋体" w:hint="eastAsia"/>
          <w:sz w:val="28"/>
          <w:szCs w:val="32"/>
        </w:rPr>
        <w:t>电子版证明没有盖章，公信力不足；</w:t>
      </w:r>
      <w:r w:rsidR="003D44F9">
        <w:rPr>
          <w:rFonts w:ascii="宋体" w:hAnsi="宋体" w:hint="eastAsia"/>
          <w:sz w:val="28"/>
          <w:szCs w:val="32"/>
        </w:rPr>
        <w:t>因此建议</w:t>
      </w:r>
      <w:r w:rsidR="00AC1427">
        <w:rPr>
          <w:rFonts w:ascii="宋体" w:hAnsi="宋体" w:hint="eastAsia"/>
          <w:sz w:val="28"/>
          <w:szCs w:val="32"/>
        </w:rPr>
        <w:t>①</w:t>
      </w:r>
      <w:r w:rsidR="003D44F9">
        <w:rPr>
          <w:rFonts w:ascii="宋体" w:hAnsi="宋体" w:hint="eastAsia"/>
          <w:sz w:val="28"/>
          <w:szCs w:val="32"/>
        </w:rPr>
        <w:t>政府相关部门加大宣传明确电</w:t>
      </w:r>
      <w:r w:rsidR="003D44F9">
        <w:rPr>
          <w:rFonts w:ascii="宋体" w:hAnsi="宋体" w:hint="eastAsia"/>
          <w:sz w:val="28"/>
          <w:szCs w:val="32"/>
        </w:rPr>
        <w:lastRenderedPageBreak/>
        <w:t>子版证明与纸质</w:t>
      </w:r>
      <w:proofErr w:type="gramStart"/>
      <w:r w:rsidR="003D44F9">
        <w:rPr>
          <w:rFonts w:ascii="宋体" w:hAnsi="宋体" w:hint="eastAsia"/>
          <w:sz w:val="28"/>
          <w:szCs w:val="32"/>
        </w:rPr>
        <w:t>版证明</w:t>
      </w:r>
      <w:proofErr w:type="gramEnd"/>
      <w:r w:rsidR="003D44F9">
        <w:rPr>
          <w:rFonts w:ascii="宋体" w:hAnsi="宋体" w:hint="eastAsia"/>
          <w:sz w:val="28"/>
          <w:szCs w:val="32"/>
        </w:rPr>
        <w:t>等同有效，提高社会认可度；</w:t>
      </w:r>
      <w:r w:rsidR="00AC1427">
        <w:rPr>
          <w:rFonts w:ascii="宋体" w:hAnsi="宋体" w:hint="eastAsia"/>
          <w:sz w:val="28"/>
          <w:szCs w:val="32"/>
        </w:rPr>
        <w:t>②</w:t>
      </w:r>
      <w:r w:rsidR="0047448D">
        <w:rPr>
          <w:rFonts w:ascii="宋体" w:hAnsi="宋体" w:hint="eastAsia"/>
          <w:sz w:val="28"/>
          <w:szCs w:val="32"/>
        </w:rPr>
        <w:t>通过技术手段在电子版证明上加盖印章和签名；</w:t>
      </w:r>
      <w:r w:rsidR="00AC1427">
        <w:rPr>
          <w:rFonts w:ascii="宋体" w:hAnsi="宋体" w:hint="eastAsia"/>
          <w:sz w:val="28"/>
          <w:szCs w:val="32"/>
        </w:rPr>
        <w:t>③</w:t>
      </w:r>
      <w:r w:rsidR="003D44F9">
        <w:rPr>
          <w:rFonts w:ascii="宋体" w:hAnsi="宋体" w:hint="eastAsia"/>
          <w:sz w:val="28"/>
          <w:szCs w:val="32"/>
        </w:rPr>
        <w:t>经过一段时间的社会认可和过渡后，海关可公告取消纸质</w:t>
      </w:r>
      <w:proofErr w:type="gramStart"/>
      <w:r w:rsidR="003D44F9">
        <w:rPr>
          <w:rFonts w:ascii="宋体" w:hAnsi="宋体" w:hint="eastAsia"/>
          <w:sz w:val="28"/>
          <w:szCs w:val="32"/>
        </w:rPr>
        <w:t>版证明</w:t>
      </w:r>
      <w:proofErr w:type="gramEnd"/>
      <w:r w:rsidR="003D44F9">
        <w:rPr>
          <w:rFonts w:ascii="宋体" w:hAnsi="宋体" w:hint="eastAsia"/>
          <w:sz w:val="28"/>
          <w:szCs w:val="32"/>
        </w:rPr>
        <w:t>的签发。</w:t>
      </w:r>
    </w:p>
    <w:p w14:paraId="545CF23B" w14:textId="1418BEDC" w:rsidR="00436EEB" w:rsidRPr="002330B5" w:rsidRDefault="005541AA" w:rsidP="002330B5">
      <w:pPr>
        <w:pStyle w:val="a8"/>
        <w:numPr>
          <w:ilvl w:val="0"/>
          <w:numId w:val="9"/>
        </w:numPr>
        <w:spacing w:beforeLines="50" w:before="156" w:afterLines="25" w:after="78"/>
        <w:ind w:left="442" w:firstLineChars="0" w:hanging="442"/>
        <w:outlineLvl w:val="1"/>
        <w:rPr>
          <w:rFonts w:ascii="楷体" w:eastAsia="楷体" w:hAnsi="楷体"/>
          <w:b/>
          <w:bCs/>
          <w:sz w:val="30"/>
          <w:szCs w:val="30"/>
        </w:rPr>
      </w:pPr>
      <w:bookmarkStart w:id="57" w:name="_Toc137628449"/>
      <w:bookmarkStart w:id="58" w:name="_Toc137628509"/>
      <w:bookmarkStart w:id="59" w:name="_Toc138837245"/>
      <w:r w:rsidRPr="002330B5">
        <w:rPr>
          <w:rFonts w:ascii="楷体" w:eastAsia="楷体" w:hAnsi="楷体" w:hint="eastAsia"/>
          <w:b/>
          <w:bCs/>
          <w:sz w:val="30"/>
          <w:szCs w:val="30"/>
        </w:rPr>
        <w:t>进口环节所涉</w:t>
      </w:r>
      <w:r w:rsidR="00436EEB" w:rsidRPr="002330B5">
        <w:rPr>
          <w:rFonts w:ascii="楷体" w:eastAsia="楷体" w:hAnsi="楷体" w:hint="eastAsia"/>
          <w:b/>
          <w:bCs/>
          <w:sz w:val="30"/>
          <w:szCs w:val="30"/>
        </w:rPr>
        <w:t>费</w:t>
      </w:r>
      <w:r w:rsidRPr="002330B5">
        <w:rPr>
          <w:rFonts w:ascii="楷体" w:eastAsia="楷体" w:hAnsi="楷体" w:hint="eastAsia"/>
          <w:b/>
          <w:bCs/>
          <w:sz w:val="30"/>
          <w:szCs w:val="30"/>
        </w:rPr>
        <w:t>用</w:t>
      </w:r>
      <w:r w:rsidR="00436EEB" w:rsidRPr="002330B5">
        <w:rPr>
          <w:rFonts w:ascii="楷体" w:eastAsia="楷体" w:hAnsi="楷体" w:hint="eastAsia"/>
          <w:b/>
          <w:bCs/>
          <w:sz w:val="30"/>
          <w:szCs w:val="30"/>
        </w:rPr>
        <w:t>的缴费与发票</w:t>
      </w:r>
      <w:r w:rsidR="007F0B21" w:rsidRPr="002330B5">
        <w:rPr>
          <w:rFonts w:ascii="楷体" w:eastAsia="楷体" w:hAnsi="楷体" w:hint="eastAsia"/>
          <w:b/>
          <w:bCs/>
          <w:sz w:val="30"/>
          <w:szCs w:val="30"/>
        </w:rPr>
        <w:t>领取</w:t>
      </w:r>
      <w:bookmarkEnd w:id="57"/>
      <w:bookmarkEnd w:id="58"/>
      <w:bookmarkEnd w:id="59"/>
    </w:p>
    <w:p w14:paraId="3FF5983A" w14:textId="48AC1FC7" w:rsidR="009B7486" w:rsidRDefault="009B7486" w:rsidP="009B7486">
      <w:pPr>
        <w:ind w:firstLineChars="200" w:firstLine="560"/>
        <w:rPr>
          <w:rFonts w:ascii="宋体" w:hAnsi="宋体"/>
          <w:sz w:val="28"/>
          <w:szCs w:val="32"/>
        </w:rPr>
      </w:pPr>
      <w:r>
        <w:rPr>
          <w:rFonts w:ascii="宋体" w:hAnsi="宋体" w:hint="eastAsia"/>
          <w:sz w:val="28"/>
          <w:szCs w:val="32"/>
        </w:rPr>
        <w:t>在木材的进口通关及口岸作业流程中，于货代而言缴费面对</w:t>
      </w:r>
      <w:r w:rsidR="00563308">
        <w:rPr>
          <w:rFonts w:ascii="宋体" w:hAnsi="宋体" w:hint="eastAsia"/>
          <w:sz w:val="28"/>
          <w:szCs w:val="32"/>
        </w:rPr>
        <w:t>的</w:t>
      </w:r>
      <w:r>
        <w:rPr>
          <w:rFonts w:ascii="宋体" w:hAnsi="宋体" w:hint="eastAsia"/>
          <w:sz w:val="28"/>
          <w:szCs w:val="32"/>
        </w:rPr>
        <w:t>收费主体有码头、船公司/船代、熏蒸公司等，缴费方式有线下缴费和线上缴费两种方式，所领取的发票也会有纸质发票和电子发票之分，</w:t>
      </w:r>
      <w:r w:rsidR="00563308">
        <w:rPr>
          <w:rFonts w:ascii="宋体" w:hAnsi="宋体" w:hint="eastAsia"/>
          <w:sz w:val="28"/>
          <w:szCs w:val="32"/>
        </w:rPr>
        <w:t>因而各口岸企业缴费的便利度也会有所区别，具体情况见下表：</w:t>
      </w:r>
    </w:p>
    <w:p w14:paraId="11DFA000" w14:textId="3DFDB20C" w:rsidR="00563308" w:rsidRDefault="00563308" w:rsidP="00ED7BD5">
      <w:pPr>
        <w:keepNext/>
        <w:jc w:val="center"/>
        <w:rPr>
          <w:rFonts w:ascii="宋体" w:hAnsi="宋体"/>
          <w:b/>
          <w:bCs/>
          <w:sz w:val="21"/>
          <w:szCs w:val="21"/>
        </w:rPr>
      </w:pPr>
      <w:r w:rsidRPr="00563308">
        <w:rPr>
          <w:rFonts w:ascii="宋体" w:hAnsi="宋体" w:hint="eastAsia"/>
          <w:b/>
          <w:bCs/>
          <w:sz w:val="21"/>
          <w:szCs w:val="21"/>
        </w:rPr>
        <w:t>表1</w:t>
      </w:r>
      <w:r w:rsidRPr="00563308">
        <w:rPr>
          <w:rFonts w:ascii="宋体" w:hAnsi="宋体"/>
          <w:b/>
          <w:bCs/>
          <w:sz w:val="21"/>
          <w:szCs w:val="21"/>
        </w:rPr>
        <w:t xml:space="preserve">2 </w:t>
      </w:r>
      <w:r w:rsidRPr="00563308">
        <w:rPr>
          <w:rFonts w:ascii="宋体" w:hAnsi="宋体" w:hint="eastAsia"/>
          <w:b/>
          <w:bCs/>
          <w:sz w:val="21"/>
          <w:szCs w:val="21"/>
        </w:rPr>
        <w:t>各口岸木材进口流程中缴费的具体情况</w:t>
      </w:r>
    </w:p>
    <w:p w14:paraId="617D7385" w14:textId="5D238A71" w:rsidR="0022619B" w:rsidRDefault="009C1681" w:rsidP="000C1A63">
      <w:pPr>
        <w:ind w:left="1" w:hanging="1"/>
        <w:jc w:val="center"/>
        <w:rPr>
          <w:rFonts w:ascii="宋体" w:hAnsi="宋体"/>
          <w:b/>
          <w:bCs/>
          <w:sz w:val="21"/>
          <w:szCs w:val="21"/>
        </w:rPr>
      </w:pPr>
      <w:r>
        <w:rPr>
          <w:rFonts w:ascii="宋体" w:hAnsi="宋体"/>
          <w:b/>
          <w:bCs/>
          <w:noProof/>
          <w:sz w:val="21"/>
          <w:szCs w:val="21"/>
        </w:rPr>
        <w:drawing>
          <wp:inline distT="0" distB="0" distL="0" distR="0" wp14:anchorId="20D7963F" wp14:editId="098FE8EB">
            <wp:extent cx="5338762" cy="2563695"/>
            <wp:effectExtent l="0" t="0" r="0" b="0"/>
            <wp:docPr id="94248229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5947" cy="25815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F4F6AB" w14:textId="4B890F62" w:rsidR="000C1A63" w:rsidRPr="000C1A63" w:rsidRDefault="000C1A63" w:rsidP="000C1A63">
      <w:pPr>
        <w:jc w:val="left"/>
        <w:rPr>
          <w:rFonts w:ascii="楷体" w:eastAsia="楷体" w:hAnsi="楷体"/>
          <w:sz w:val="21"/>
          <w:szCs w:val="21"/>
        </w:rPr>
      </w:pPr>
      <w:r w:rsidRPr="000C1A63">
        <w:rPr>
          <w:rFonts w:ascii="楷体" w:eastAsia="楷体" w:hAnsi="楷体" w:hint="eastAsia"/>
          <w:sz w:val="21"/>
          <w:szCs w:val="21"/>
        </w:rPr>
        <w:t>注：车队代缴</w:t>
      </w:r>
      <w:r>
        <w:rPr>
          <w:rFonts w:ascii="楷体" w:eastAsia="楷体" w:hAnsi="楷体" w:hint="eastAsia"/>
          <w:sz w:val="21"/>
          <w:szCs w:val="21"/>
        </w:rPr>
        <w:t>虽然并非货</w:t>
      </w:r>
      <w:proofErr w:type="gramStart"/>
      <w:r>
        <w:rPr>
          <w:rFonts w:ascii="楷体" w:eastAsia="楷体" w:hAnsi="楷体" w:hint="eastAsia"/>
          <w:sz w:val="21"/>
          <w:szCs w:val="21"/>
        </w:rPr>
        <w:t>代</w:t>
      </w:r>
      <w:r w:rsidR="00AC1427">
        <w:rPr>
          <w:rFonts w:ascii="楷体" w:eastAsia="楷体" w:hAnsi="楷体" w:hint="eastAsia"/>
          <w:sz w:val="21"/>
          <w:szCs w:val="21"/>
        </w:rPr>
        <w:t>亲自</w:t>
      </w:r>
      <w:proofErr w:type="gramEnd"/>
      <w:r>
        <w:rPr>
          <w:rFonts w:ascii="楷体" w:eastAsia="楷体" w:hAnsi="楷体" w:hint="eastAsia"/>
          <w:sz w:val="21"/>
          <w:szCs w:val="21"/>
        </w:rPr>
        <w:t>去现场缴费，但也</w:t>
      </w:r>
      <w:r w:rsidR="00AC1427">
        <w:rPr>
          <w:rFonts w:ascii="楷体" w:eastAsia="楷体" w:hAnsi="楷体" w:hint="eastAsia"/>
          <w:sz w:val="21"/>
          <w:szCs w:val="21"/>
        </w:rPr>
        <w:t>是线下缴费动作，故也认为此部分缴费尚需“跑腿”。</w:t>
      </w:r>
    </w:p>
    <w:p w14:paraId="42788432" w14:textId="33F7DF11" w:rsidR="0022619B" w:rsidRDefault="00645005" w:rsidP="0022619B">
      <w:pPr>
        <w:ind w:firstLineChars="200" w:firstLine="560"/>
        <w:jc w:val="left"/>
        <w:rPr>
          <w:rFonts w:ascii="宋体" w:hAnsi="宋体"/>
          <w:sz w:val="28"/>
          <w:szCs w:val="32"/>
        </w:rPr>
      </w:pPr>
      <w:r>
        <w:rPr>
          <w:rFonts w:ascii="宋体" w:hAnsi="宋体" w:hint="eastAsia"/>
          <w:sz w:val="28"/>
          <w:szCs w:val="32"/>
        </w:rPr>
        <w:t>由上表可以看出，</w:t>
      </w:r>
      <w:bookmarkStart w:id="60" w:name="_Hlk138079471"/>
      <w:r>
        <w:rPr>
          <w:rFonts w:ascii="宋体" w:hAnsi="宋体" w:hint="eastAsia"/>
          <w:sz w:val="28"/>
          <w:szCs w:val="32"/>
        </w:rPr>
        <w:t>码头、熏蒸公司、船公司、船代基本上</w:t>
      </w:r>
      <w:r w:rsidR="00E256BB">
        <w:rPr>
          <w:rFonts w:ascii="宋体" w:hAnsi="宋体" w:hint="eastAsia"/>
          <w:sz w:val="28"/>
          <w:szCs w:val="32"/>
        </w:rPr>
        <w:t>都</w:t>
      </w:r>
      <w:proofErr w:type="gramStart"/>
      <w:r>
        <w:rPr>
          <w:rFonts w:ascii="宋体" w:hAnsi="宋体" w:hint="eastAsia"/>
          <w:sz w:val="28"/>
          <w:szCs w:val="32"/>
        </w:rPr>
        <w:t>有线上</w:t>
      </w:r>
      <w:proofErr w:type="gramEnd"/>
      <w:r>
        <w:rPr>
          <w:rFonts w:ascii="宋体" w:hAnsi="宋体" w:hint="eastAsia"/>
          <w:sz w:val="28"/>
          <w:szCs w:val="32"/>
        </w:rPr>
        <w:t>缴费系统。</w:t>
      </w:r>
      <w:proofErr w:type="gramStart"/>
      <w:r>
        <w:rPr>
          <w:rFonts w:ascii="宋体" w:hAnsi="宋体" w:hint="eastAsia"/>
          <w:sz w:val="28"/>
          <w:szCs w:val="32"/>
        </w:rPr>
        <w:t>但是除船公司</w:t>
      </w:r>
      <w:proofErr w:type="gramEnd"/>
      <w:r>
        <w:rPr>
          <w:rFonts w:ascii="宋体" w:hAnsi="宋体" w:hint="eastAsia"/>
          <w:sz w:val="28"/>
          <w:szCs w:val="32"/>
        </w:rPr>
        <w:t>/船代外，领取的大多是纸质发票，有些纸质发票还不能及时开具，需要隔天甚至次月去线下窗口开具领取。</w:t>
      </w:r>
      <w:bookmarkEnd w:id="60"/>
      <w:proofErr w:type="gramStart"/>
      <w:r>
        <w:rPr>
          <w:rFonts w:ascii="宋体" w:hAnsi="宋体" w:hint="eastAsia"/>
          <w:sz w:val="28"/>
          <w:szCs w:val="32"/>
        </w:rPr>
        <w:t>据货代</w:t>
      </w:r>
      <w:proofErr w:type="gramEnd"/>
      <w:r>
        <w:rPr>
          <w:rFonts w:ascii="宋体" w:hAnsi="宋体" w:hint="eastAsia"/>
          <w:sz w:val="28"/>
          <w:szCs w:val="32"/>
        </w:rPr>
        <w:t>企业反应，如果是增值税</w:t>
      </w:r>
      <w:r w:rsidR="00142B2C">
        <w:rPr>
          <w:rFonts w:ascii="宋体" w:hAnsi="宋体" w:hint="eastAsia"/>
          <w:sz w:val="28"/>
          <w:szCs w:val="32"/>
        </w:rPr>
        <w:t>专</w:t>
      </w:r>
      <w:r>
        <w:rPr>
          <w:rFonts w:ascii="宋体" w:hAnsi="宋体" w:hint="eastAsia"/>
          <w:sz w:val="28"/>
          <w:szCs w:val="32"/>
        </w:rPr>
        <w:t>票基本上都需要去线下领取</w:t>
      </w:r>
      <w:r>
        <w:rPr>
          <w:rFonts w:ascii="宋体" w:hAnsi="宋体" w:hint="eastAsia"/>
          <w:sz w:val="28"/>
          <w:szCs w:val="32"/>
        </w:rPr>
        <w:lastRenderedPageBreak/>
        <w:t>纸质发票，</w:t>
      </w:r>
      <w:r w:rsidR="00142B2C">
        <w:rPr>
          <w:rFonts w:ascii="宋体" w:hAnsi="宋体" w:hint="eastAsia"/>
          <w:sz w:val="28"/>
          <w:szCs w:val="32"/>
        </w:rPr>
        <w:t>而</w:t>
      </w:r>
      <w:r w:rsidR="00892BB1" w:rsidRPr="00892BB1">
        <w:rPr>
          <w:rFonts w:ascii="宋体" w:hAnsi="宋体" w:hint="eastAsia"/>
          <w:sz w:val="28"/>
          <w:szCs w:val="32"/>
        </w:rPr>
        <w:t>国家税务总局自</w:t>
      </w:r>
      <w:r w:rsidR="00892BB1" w:rsidRPr="00892BB1">
        <w:rPr>
          <w:rFonts w:ascii="宋体" w:hAnsi="宋体"/>
          <w:sz w:val="28"/>
          <w:szCs w:val="32"/>
        </w:rPr>
        <w:t>2020年9月1日起，分步在全国新设立登记的纳税人中推行增值税电子专用发票</w:t>
      </w:r>
      <w:r w:rsidR="00142B2C">
        <w:rPr>
          <w:rFonts w:ascii="宋体" w:hAnsi="宋体" w:hint="eastAsia"/>
          <w:sz w:val="28"/>
          <w:szCs w:val="32"/>
        </w:rPr>
        <w:t>，因此建议码头、熏蒸公司、堆场等收费主体积极</w:t>
      </w:r>
      <w:r w:rsidR="00892BB1">
        <w:rPr>
          <w:rFonts w:ascii="宋体" w:hAnsi="宋体" w:hint="eastAsia"/>
          <w:sz w:val="28"/>
          <w:szCs w:val="32"/>
        </w:rPr>
        <w:t>了解、落实</w:t>
      </w:r>
      <w:r w:rsidR="00142B2C">
        <w:rPr>
          <w:rFonts w:ascii="宋体" w:hAnsi="宋体" w:hint="eastAsia"/>
          <w:sz w:val="28"/>
          <w:szCs w:val="32"/>
        </w:rPr>
        <w:t>增值税电子</w:t>
      </w:r>
      <w:r w:rsidR="00892BB1">
        <w:rPr>
          <w:rFonts w:ascii="宋体" w:hAnsi="宋体" w:hint="eastAsia"/>
          <w:sz w:val="28"/>
          <w:szCs w:val="32"/>
        </w:rPr>
        <w:t>专用发票，使得货</w:t>
      </w:r>
      <w:proofErr w:type="gramStart"/>
      <w:r w:rsidR="00892BB1">
        <w:rPr>
          <w:rFonts w:ascii="宋体" w:hAnsi="宋体" w:hint="eastAsia"/>
          <w:sz w:val="28"/>
          <w:szCs w:val="32"/>
        </w:rPr>
        <w:t>代能够</w:t>
      </w:r>
      <w:proofErr w:type="gramEnd"/>
      <w:r w:rsidR="00892BB1">
        <w:rPr>
          <w:rFonts w:ascii="宋体" w:hAnsi="宋体" w:hint="eastAsia"/>
          <w:sz w:val="28"/>
          <w:szCs w:val="32"/>
        </w:rPr>
        <w:t>享受电子专票</w:t>
      </w:r>
      <w:r w:rsidR="00892BB1" w:rsidRPr="00892BB1">
        <w:rPr>
          <w:rFonts w:ascii="宋体" w:hAnsi="宋体" w:hint="eastAsia"/>
          <w:sz w:val="28"/>
          <w:szCs w:val="32"/>
        </w:rPr>
        <w:t>领用更快捷、交付更便利</w:t>
      </w:r>
      <w:r w:rsidR="00892BB1">
        <w:rPr>
          <w:rFonts w:ascii="宋体" w:hAnsi="宋体" w:hint="eastAsia"/>
          <w:sz w:val="28"/>
          <w:szCs w:val="32"/>
        </w:rPr>
        <w:t>的</w:t>
      </w:r>
      <w:r w:rsidR="00892BB1" w:rsidRPr="00892BB1">
        <w:rPr>
          <w:rFonts w:ascii="宋体" w:hAnsi="宋体" w:hint="eastAsia"/>
          <w:sz w:val="28"/>
          <w:szCs w:val="32"/>
        </w:rPr>
        <w:t>优点</w:t>
      </w:r>
      <w:r w:rsidR="00892BB1">
        <w:rPr>
          <w:rFonts w:ascii="宋体" w:hAnsi="宋体" w:hint="eastAsia"/>
          <w:sz w:val="28"/>
          <w:szCs w:val="32"/>
        </w:rPr>
        <w:t>，减少在缴费环节的“跑腿”。</w:t>
      </w:r>
    </w:p>
    <w:p w14:paraId="572275F9" w14:textId="4B448474" w:rsidR="00862996" w:rsidRPr="002330B5" w:rsidRDefault="00862996" w:rsidP="002330B5">
      <w:pPr>
        <w:pStyle w:val="a"/>
        <w:numPr>
          <w:ilvl w:val="0"/>
          <w:numId w:val="0"/>
        </w:numPr>
        <w:spacing w:beforeLines="50" w:before="156" w:afterLines="50" w:after="156"/>
        <w:outlineLvl w:val="0"/>
      </w:pPr>
      <w:bookmarkStart w:id="61" w:name="_Toc137628450"/>
      <w:bookmarkStart w:id="62" w:name="_Toc137628510"/>
      <w:bookmarkStart w:id="63" w:name="_Toc138837246"/>
      <w:r>
        <w:rPr>
          <w:rFonts w:hint="eastAsia"/>
        </w:rPr>
        <w:t>五</w:t>
      </w:r>
      <w:r w:rsidRPr="00862996">
        <w:rPr>
          <w:rFonts w:hint="eastAsia"/>
        </w:rPr>
        <w:t>、基于“跑腿”事项的量化评分</w:t>
      </w:r>
      <w:bookmarkEnd w:id="61"/>
      <w:bookmarkEnd w:id="62"/>
      <w:bookmarkEnd w:id="63"/>
    </w:p>
    <w:p w14:paraId="6D8EC7A5" w14:textId="198DE8F9" w:rsidR="000A3B6D" w:rsidRDefault="00C46481" w:rsidP="000A3B6D">
      <w:pPr>
        <w:ind w:firstLineChars="200" w:firstLine="560"/>
        <w:jc w:val="left"/>
        <w:rPr>
          <w:rFonts w:ascii="宋体" w:hAnsi="宋体"/>
          <w:sz w:val="28"/>
          <w:szCs w:val="32"/>
        </w:rPr>
      </w:pPr>
      <w:r>
        <w:rPr>
          <w:rFonts w:ascii="宋体" w:hAnsi="宋体" w:hint="eastAsia"/>
          <w:sz w:val="28"/>
          <w:szCs w:val="32"/>
        </w:rPr>
        <w:t>首先按照“跑腿”事项的频繁程度进行打分，修改舱单和删改报关单等非常规且发生概率较低的事项得1分；查验相关事项虽然也是非常规事项，但是发生概率相对较高，故得2分；换单、领取设备交接单、领取《入境货物检验检疫证明》和缴费等相对常规的事项，得3分，然后取算数平均数作为各考察事项的权重。</w:t>
      </w:r>
    </w:p>
    <w:p w14:paraId="585540E8" w14:textId="62F256A7" w:rsidR="000A3B6D" w:rsidRPr="000A3B6D" w:rsidRDefault="000A3B6D" w:rsidP="000A3B6D">
      <w:pPr>
        <w:keepNext/>
        <w:jc w:val="center"/>
        <w:rPr>
          <w:rFonts w:ascii="宋体" w:hAnsi="宋体"/>
          <w:b/>
          <w:bCs/>
          <w:sz w:val="21"/>
          <w:szCs w:val="21"/>
        </w:rPr>
      </w:pPr>
      <w:r w:rsidRPr="00563308">
        <w:rPr>
          <w:rFonts w:ascii="宋体" w:hAnsi="宋体" w:hint="eastAsia"/>
          <w:b/>
          <w:bCs/>
          <w:sz w:val="21"/>
          <w:szCs w:val="21"/>
        </w:rPr>
        <w:t>表1</w:t>
      </w:r>
      <w:r>
        <w:rPr>
          <w:rFonts w:ascii="宋体" w:hAnsi="宋体"/>
          <w:b/>
          <w:bCs/>
          <w:sz w:val="21"/>
          <w:szCs w:val="21"/>
        </w:rPr>
        <w:t>3</w:t>
      </w:r>
      <w:r w:rsidRPr="00563308">
        <w:rPr>
          <w:rFonts w:ascii="宋体" w:hAnsi="宋体"/>
          <w:b/>
          <w:bCs/>
          <w:sz w:val="21"/>
          <w:szCs w:val="21"/>
        </w:rPr>
        <w:t xml:space="preserve"> </w:t>
      </w:r>
      <w:r>
        <w:rPr>
          <w:rFonts w:ascii="宋体" w:hAnsi="宋体" w:hint="eastAsia"/>
          <w:b/>
          <w:bCs/>
          <w:sz w:val="21"/>
          <w:szCs w:val="21"/>
        </w:rPr>
        <w:t>各项“跑腿”事项的频繁程度得分及权重情况</w:t>
      </w:r>
    </w:p>
    <w:tbl>
      <w:tblPr>
        <w:tblStyle w:val="3-1"/>
        <w:tblW w:w="8364" w:type="dxa"/>
        <w:jc w:val="center"/>
        <w:tblBorders>
          <w:insideH w:val="single" w:sz="4" w:space="0" w:color="4472C4" w:themeColor="accent1"/>
          <w:insideV w:val="single" w:sz="4" w:space="0" w:color="4472C4" w:themeColor="accent1"/>
        </w:tblBorders>
        <w:tblLook w:val="04A0" w:firstRow="1" w:lastRow="0" w:firstColumn="1" w:lastColumn="0" w:noHBand="0" w:noVBand="1"/>
      </w:tblPr>
      <w:tblGrid>
        <w:gridCol w:w="4769"/>
        <w:gridCol w:w="1894"/>
        <w:gridCol w:w="1701"/>
      </w:tblGrid>
      <w:tr w:rsidR="000A0011" w:rsidRPr="000A0011" w14:paraId="384D357E" w14:textId="77777777" w:rsidTr="000A3B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8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769" w:type="dxa"/>
            <w:tcBorders>
              <w:bottom w:val="none" w:sz="0" w:space="0" w:color="auto"/>
              <w:right w:val="none" w:sz="0" w:space="0" w:color="auto"/>
            </w:tcBorders>
            <w:noWrap/>
            <w:vAlign w:val="center"/>
            <w:hideMark/>
          </w:tcPr>
          <w:p w14:paraId="7DF49D2A" w14:textId="19E431C4" w:rsidR="000A0011" w:rsidRPr="000A0011" w:rsidRDefault="000A3B6D" w:rsidP="000A3B6D">
            <w:pPr>
              <w:widowControl/>
              <w:spacing w:line="240" w:lineRule="auto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 w:rsidRPr="000A3B6D">
              <w:rPr>
                <w:rFonts w:ascii="宋体" w:hAnsi="宋体" w:cs="宋体" w:hint="eastAsia"/>
                <w:kern w:val="0"/>
                <w:sz w:val="21"/>
                <w:szCs w:val="21"/>
              </w:rPr>
              <w:t>“跑腿事项”</w:t>
            </w:r>
          </w:p>
        </w:tc>
        <w:tc>
          <w:tcPr>
            <w:tcW w:w="1894" w:type="dxa"/>
            <w:noWrap/>
            <w:vAlign w:val="center"/>
            <w:hideMark/>
          </w:tcPr>
          <w:p w14:paraId="2C3E469A" w14:textId="25E7BEFE" w:rsidR="000A0011" w:rsidRPr="000A0011" w:rsidRDefault="000A0011" w:rsidP="000A3B6D">
            <w:pPr>
              <w:widowControl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kern w:val="0"/>
                <w:sz w:val="21"/>
                <w:szCs w:val="21"/>
              </w:rPr>
            </w:pPr>
            <w:r w:rsidRPr="000A0011">
              <w:rPr>
                <w:rFonts w:ascii="宋体" w:hAnsi="宋体" w:cs="宋体" w:hint="eastAsia"/>
                <w:kern w:val="0"/>
                <w:sz w:val="21"/>
                <w:szCs w:val="21"/>
              </w:rPr>
              <w:t>频繁程度</w:t>
            </w:r>
            <w:r w:rsidRPr="000A3B6D">
              <w:rPr>
                <w:rFonts w:ascii="宋体" w:hAnsi="宋体" w:cs="宋体" w:hint="eastAsia"/>
                <w:kern w:val="0"/>
                <w:sz w:val="21"/>
                <w:szCs w:val="21"/>
              </w:rPr>
              <w:t>得</w:t>
            </w:r>
            <w:r w:rsidRPr="000A0011">
              <w:rPr>
                <w:rFonts w:ascii="宋体" w:hAnsi="宋体" w:cs="宋体" w:hint="eastAsia"/>
                <w:kern w:val="0"/>
                <w:sz w:val="21"/>
                <w:szCs w:val="21"/>
              </w:rPr>
              <w:t>分</w:t>
            </w:r>
          </w:p>
        </w:tc>
        <w:tc>
          <w:tcPr>
            <w:tcW w:w="1701" w:type="dxa"/>
            <w:noWrap/>
            <w:vAlign w:val="center"/>
            <w:hideMark/>
          </w:tcPr>
          <w:p w14:paraId="6C273C9D" w14:textId="77777777" w:rsidR="000A0011" w:rsidRPr="000A0011" w:rsidRDefault="000A0011" w:rsidP="000A3B6D">
            <w:pPr>
              <w:widowControl/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kern w:val="0"/>
                <w:sz w:val="21"/>
                <w:szCs w:val="21"/>
              </w:rPr>
            </w:pPr>
            <w:r w:rsidRPr="000A0011">
              <w:rPr>
                <w:rFonts w:ascii="宋体" w:hAnsi="宋体" w:cs="宋体" w:hint="eastAsia"/>
                <w:kern w:val="0"/>
                <w:sz w:val="21"/>
                <w:szCs w:val="21"/>
              </w:rPr>
              <w:t>权重</w:t>
            </w:r>
          </w:p>
        </w:tc>
      </w:tr>
      <w:tr w:rsidR="000A0011" w:rsidRPr="000A0011" w14:paraId="313D716A" w14:textId="77777777" w:rsidTr="000A3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9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0509F054" w14:textId="77777777" w:rsidR="000A0011" w:rsidRPr="000A0011" w:rsidRDefault="000A0011" w:rsidP="000A0011">
            <w:pPr>
              <w:widowControl/>
              <w:spacing w:line="240" w:lineRule="auto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 w:rsidRPr="000A0011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修改舱单</w:t>
            </w:r>
          </w:p>
        </w:tc>
        <w:tc>
          <w:tcPr>
            <w:tcW w:w="1894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95579EA" w14:textId="77777777" w:rsidR="000A0011" w:rsidRPr="000A0011" w:rsidRDefault="000A0011" w:rsidP="000A0011">
            <w:pPr>
              <w:widowControl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 w:rsidRPr="000A0011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F32F714" w14:textId="77777777" w:rsidR="000A0011" w:rsidRPr="000A0011" w:rsidRDefault="000A0011" w:rsidP="000A3B6D">
            <w:pPr>
              <w:widowControl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 w:rsidRPr="000A0011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3.8%</w:t>
            </w:r>
          </w:p>
        </w:tc>
      </w:tr>
      <w:tr w:rsidR="000A0011" w:rsidRPr="000A0011" w14:paraId="362B91E6" w14:textId="77777777" w:rsidTr="000A3B6D">
        <w:trPr>
          <w:trHeight w:val="27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9" w:type="dxa"/>
            <w:tcBorders>
              <w:right w:val="none" w:sz="0" w:space="0" w:color="auto"/>
            </w:tcBorders>
            <w:hideMark/>
          </w:tcPr>
          <w:p w14:paraId="1D34BD5C" w14:textId="77777777" w:rsidR="000A0011" w:rsidRPr="000A0011" w:rsidRDefault="000A0011" w:rsidP="000A0011">
            <w:pPr>
              <w:widowControl/>
              <w:spacing w:line="240" w:lineRule="auto"/>
              <w:rPr>
                <w:rFonts w:ascii="宋体" w:hAnsi="宋体" w:cs="宋体"/>
                <w:b w:val="0"/>
                <w:bCs w:val="0"/>
                <w:color w:val="000000"/>
                <w:kern w:val="0"/>
                <w:sz w:val="21"/>
                <w:szCs w:val="21"/>
              </w:rPr>
            </w:pPr>
            <w:r w:rsidRPr="000A0011">
              <w:rPr>
                <w:rFonts w:ascii="宋体" w:hAnsi="宋体" w:cs="宋体" w:hint="eastAsia"/>
                <w:b w:val="0"/>
                <w:bCs w:val="0"/>
                <w:color w:val="000000"/>
                <w:kern w:val="0"/>
                <w:sz w:val="21"/>
                <w:szCs w:val="21"/>
              </w:rPr>
              <w:t>删改报关单</w:t>
            </w:r>
          </w:p>
        </w:tc>
        <w:tc>
          <w:tcPr>
            <w:tcW w:w="1894" w:type="dxa"/>
            <w:noWrap/>
            <w:hideMark/>
          </w:tcPr>
          <w:p w14:paraId="0B5141B3" w14:textId="77777777" w:rsidR="000A0011" w:rsidRPr="000A0011" w:rsidRDefault="000A0011" w:rsidP="000A0011">
            <w:pPr>
              <w:widowControl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 w:rsidRPr="000A0011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1701" w:type="dxa"/>
            <w:noWrap/>
            <w:vAlign w:val="center"/>
            <w:hideMark/>
          </w:tcPr>
          <w:p w14:paraId="47522A3F" w14:textId="77777777" w:rsidR="000A0011" w:rsidRPr="000A0011" w:rsidRDefault="000A0011" w:rsidP="000A3B6D">
            <w:pPr>
              <w:widowControl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 w:rsidRPr="000A0011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3.8%</w:t>
            </w:r>
          </w:p>
        </w:tc>
      </w:tr>
      <w:tr w:rsidR="000A0011" w:rsidRPr="000A0011" w14:paraId="0D1B1503" w14:textId="77777777" w:rsidTr="000A3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9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4088E452" w14:textId="77777777" w:rsidR="000A0011" w:rsidRPr="000A0011" w:rsidRDefault="000A0011" w:rsidP="000A0011">
            <w:pPr>
              <w:widowControl/>
              <w:spacing w:line="240" w:lineRule="auto"/>
              <w:rPr>
                <w:rFonts w:ascii="宋体" w:hAnsi="宋体" w:cs="宋体"/>
                <w:b w:val="0"/>
                <w:bCs w:val="0"/>
                <w:color w:val="000000"/>
                <w:kern w:val="0"/>
                <w:sz w:val="21"/>
                <w:szCs w:val="21"/>
              </w:rPr>
            </w:pPr>
            <w:r w:rsidRPr="000A0011">
              <w:rPr>
                <w:rFonts w:ascii="宋体" w:hAnsi="宋体" w:cs="宋体" w:hint="eastAsia"/>
                <w:b w:val="0"/>
                <w:bCs w:val="0"/>
                <w:color w:val="000000"/>
                <w:kern w:val="0"/>
                <w:sz w:val="21"/>
                <w:szCs w:val="21"/>
              </w:rPr>
              <w:t>陪同查验</w:t>
            </w:r>
          </w:p>
        </w:tc>
        <w:tc>
          <w:tcPr>
            <w:tcW w:w="1894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EABE75E" w14:textId="77777777" w:rsidR="000A0011" w:rsidRPr="000A0011" w:rsidRDefault="000A0011" w:rsidP="000A0011">
            <w:pPr>
              <w:widowControl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 w:rsidRPr="000A0011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3D7E93A" w14:textId="77777777" w:rsidR="000A0011" w:rsidRPr="000A0011" w:rsidRDefault="000A0011" w:rsidP="000A3B6D">
            <w:pPr>
              <w:widowControl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 w:rsidRPr="000A0011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7.7%</w:t>
            </w:r>
          </w:p>
        </w:tc>
      </w:tr>
      <w:tr w:rsidR="000A0011" w:rsidRPr="000A0011" w14:paraId="41DF2574" w14:textId="77777777" w:rsidTr="000A3B6D">
        <w:trPr>
          <w:trHeight w:val="27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9" w:type="dxa"/>
            <w:tcBorders>
              <w:right w:val="none" w:sz="0" w:space="0" w:color="auto"/>
            </w:tcBorders>
            <w:hideMark/>
          </w:tcPr>
          <w:p w14:paraId="6301DDBE" w14:textId="5C18E2B5" w:rsidR="000A0011" w:rsidRPr="000A0011" w:rsidRDefault="000A3B6D" w:rsidP="000A0011">
            <w:pPr>
              <w:widowControl/>
              <w:spacing w:line="240" w:lineRule="auto"/>
              <w:rPr>
                <w:rFonts w:ascii="宋体" w:hAnsi="宋体" w:cs="宋体"/>
                <w:b w:val="0"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b w:val="0"/>
                <w:bCs w:val="0"/>
                <w:color w:val="000000"/>
                <w:kern w:val="0"/>
                <w:sz w:val="21"/>
                <w:szCs w:val="21"/>
              </w:rPr>
              <w:t>海关窗口</w:t>
            </w:r>
            <w:r w:rsidR="000A0011" w:rsidRPr="000A0011">
              <w:rPr>
                <w:rFonts w:ascii="宋体" w:hAnsi="宋体" w:cs="宋体" w:hint="eastAsia"/>
                <w:b w:val="0"/>
                <w:bCs w:val="0"/>
                <w:color w:val="000000"/>
                <w:kern w:val="0"/>
                <w:sz w:val="21"/>
                <w:szCs w:val="21"/>
              </w:rPr>
              <w:t>递交查验资料</w:t>
            </w:r>
          </w:p>
        </w:tc>
        <w:tc>
          <w:tcPr>
            <w:tcW w:w="1894" w:type="dxa"/>
            <w:noWrap/>
            <w:hideMark/>
          </w:tcPr>
          <w:p w14:paraId="59A4B111" w14:textId="77777777" w:rsidR="000A0011" w:rsidRPr="000A0011" w:rsidRDefault="000A0011" w:rsidP="000A0011">
            <w:pPr>
              <w:widowControl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 w:rsidRPr="000A0011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1701" w:type="dxa"/>
            <w:noWrap/>
            <w:vAlign w:val="center"/>
            <w:hideMark/>
          </w:tcPr>
          <w:p w14:paraId="1E29BA5C" w14:textId="77777777" w:rsidR="000A0011" w:rsidRPr="000A0011" w:rsidRDefault="000A0011" w:rsidP="000A3B6D">
            <w:pPr>
              <w:widowControl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 w:rsidRPr="000A0011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7.7%</w:t>
            </w:r>
          </w:p>
        </w:tc>
      </w:tr>
      <w:tr w:rsidR="000A0011" w:rsidRPr="000A0011" w14:paraId="514B3C8A" w14:textId="77777777" w:rsidTr="000A3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9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28AC984D" w14:textId="77777777" w:rsidR="000A0011" w:rsidRPr="000A0011" w:rsidRDefault="000A0011" w:rsidP="000A0011">
            <w:pPr>
              <w:widowControl/>
              <w:spacing w:line="240" w:lineRule="auto"/>
              <w:rPr>
                <w:rFonts w:ascii="宋体" w:hAnsi="宋体" w:cs="宋体"/>
                <w:b w:val="0"/>
                <w:bCs w:val="0"/>
                <w:color w:val="000000"/>
                <w:kern w:val="0"/>
                <w:sz w:val="21"/>
                <w:szCs w:val="21"/>
              </w:rPr>
            </w:pPr>
            <w:r w:rsidRPr="000A0011">
              <w:rPr>
                <w:rFonts w:ascii="宋体" w:hAnsi="宋体" w:cs="宋体" w:hint="eastAsia"/>
                <w:b w:val="0"/>
                <w:bCs w:val="0"/>
                <w:color w:val="000000"/>
                <w:kern w:val="0"/>
                <w:sz w:val="21"/>
                <w:szCs w:val="21"/>
              </w:rPr>
              <w:t>仅机检查验时递交单证资料</w:t>
            </w:r>
          </w:p>
        </w:tc>
        <w:tc>
          <w:tcPr>
            <w:tcW w:w="1894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05B8E8E" w14:textId="77777777" w:rsidR="000A0011" w:rsidRPr="000A0011" w:rsidRDefault="000A0011" w:rsidP="000A0011">
            <w:pPr>
              <w:widowControl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 w:rsidRPr="000A0011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53788320" w14:textId="77777777" w:rsidR="000A0011" w:rsidRPr="000A0011" w:rsidRDefault="000A0011" w:rsidP="000A3B6D">
            <w:pPr>
              <w:widowControl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 w:rsidRPr="000A0011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7.7%</w:t>
            </w:r>
          </w:p>
        </w:tc>
      </w:tr>
      <w:tr w:rsidR="000A0011" w:rsidRPr="000A0011" w14:paraId="36518B27" w14:textId="77777777" w:rsidTr="000A3B6D">
        <w:trPr>
          <w:trHeight w:val="27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9" w:type="dxa"/>
            <w:tcBorders>
              <w:right w:val="none" w:sz="0" w:space="0" w:color="auto"/>
            </w:tcBorders>
            <w:hideMark/>
          </w:tcPr>
          <w:p w14:paraId="4E5E6129" w14:textId="77777777" w:rsidR="000A0011" w:rsidRPr="000A0011" w:rsidRDefault="000A0011" w:rsidP="000A0011">
            <w:pPr>
              <w:widowControl/>
              <w:spacing w:line="240" w:lineRule="auto"/>
              <w:rPr>
                <w:rFonts w:ascii="宋体" w:hAnsi="宋体" w:cs="宋体"/>
                <w:b w:val="0"/>
                <w:bCs w:val="0"/>
                <w:color w:val="000000"/>
                <w:kern w:val="0"/>
                <w:sz w:val="21"/>
                <w:szCs w:val="21"/>
              </w:rPr>
            </w:pPr>
            <w:r w:rsidRPr="000A0011">
              <w:rPr>
                <w:rFonts w:ascii="宋体" w:hAnsi="宋体" w:cs="宋体" w:hint="eastAsia"/>
                <w:b w:val="0"/>
                <w:bCs w:val="0"/>
                <w:color w:val="000000"/>
                <w:kern w:val="0"/>
                <w:sz w:val="21"/>
                <w:szCs w:val="21"/>
              </w:rPr>
              <w:t>机检查验转人工查验时递交单证资料</w:t>
            </w:r>
          </w:p>
        </w:tc>
        <w:tc>
          <w:tcPr>
            <w:tcW w:w="1894" w:type="dxa"/>
            <w:noWrap/>
            <w:hideMark/>
          </w:tcPr>
          <w:p w14:paraId="15C2325F" w14:textId="77777777" w:rsidR="000A0011" w:rsidRPr="000A0011" w:rsidRDefault="000A0011" w:rsidP="000A0011">
            <w:pPr>
              <w:widowControl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 w:rsidRPr="000A0011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1701" w:type="dxa"/>
            <w:noWrap/>
            <w:vAlign w:val="center"/>
            <w:hideMark/>
          </w:tcPr>
          <w:p w14:paraId="56131D22" w14:textId="77777777" w:rsidR="000A0011" w:rsidRPr="000A0011" w:rsidRDefault="000A0011" w:rsidP="000A3B6D">
            <w:pPr>
              <w:widowControl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 w:rsidRPr="000A0011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7.7%</w:t>
            </w:r>
          </w:p>
        </w:tc>
      </w:tr>
      <w:tr w:rsidR="000A0011" w:rsidRPr="000A0011" w14:paraId="5BE38A0A" w14:textId="77777777" w:rsidTr="000A3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9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71541CEC" w14:textId="77777777" w:rsidR="000A0011" w:rsidRPr="000A0011" w:rsidRDefault="000A0011" w:rsidP="000A0011">
            <w:pPr>
              <w:widowControl/>
              <w:spacing w:line="240" w:lineRule="auto"/>
              <w:rPr>
                <w:rFonts w:ascii="宋体" w:hAnsi="宋体" w:cs="宋体"/>
                <w:b w:val="0"/>
                <w:bCs w:val="0"/>
                <w:color w:val="000000"/>
                <w:kern w:val="0"/>
                <w:sz w:val="21"/>
                <w:szCs w:val="21"/>
              </w:rPr>
            </w:pPr>
            <w:r w:rsidRPr="000A0011">
              <w:rPr>
                <w:rFonts w:ascii="宋体" w:hAnsi="宋体" w:cs="宋体" w:hint="eastAsia"/>
                <w:b w:val="0"/>
                <w:bCs w:val="0"/>
                <w:color w:val="000000"/>
                <w:kern w:val="0"/>
                <w:sz w:val="21"/>
                <w:szCs w:val="21"/>
              </w:rPr>
              <w:t>办理《免除查验没问题作业服务费用确认表》</w:t>
            </w:r>
          </w:p>
        </w:tc>
        <w:tc>
          <w:tcPr>
            <w:tcW w:w="1894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2E68E0F" w14:textId="77777777" w:rsidR="000A0011" w:rsidRPr="000A0011" w:rsidRDefault="000A0011" w:rsidP="000A0011">
            <w:pPr>
              <w:widowControl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 w:rsidRPr="000A0011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21E4A6E6" w14:textId="77777777" w:rsidR="000A0011" w:rsidRPr="000A0011" w:rsidRDefault="000A0011" w:rsidP="000A3B6D">
            <w:pPr>
              <w:widowControl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 w:rsidRPr="000A0011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7.7%</w:t>
            </w:r>
          </w:p>
        </w:tc>
      </w:tr>
      <w:tr w:rsidR="000A0011" w:rsidRPr="000A0011" w14:paraId="705B4EFD" w14:textId="77777777" w:rsidTr="000A3B6D">
        <w:trPr>
          <w:trHeight w:val="27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9" w:type="dxa"/>
            <w:tcBorders>
              <w:right w:val="none" w:sz="0" w:space="0" w:color="auto"/>
            </w:tcBorders>
            <w:hideMark/>
          </w:tcPr>
          <w:p w14:paraId="43337C39" w14:textId="77777777" w:rsidR="000A0011" w:rsidRPr="000A0011" w:rsidRDefault="000A0011" w:rsidP="000A0011">
            <w:pPr>
              <w:widowControl/>
              <w:spacing w:line="240" w:lineRule="auto"/>
              <w:rPr>
                <w:rFonts w:ascii="宋体" w:hAnsi="宋体" w:cs="宋体"/>
                <w:b w:val="0"/>
                <w:bCs w:val="0"/>
                <w:color w:val="000000"/>
                <w:kern w:val="0"/>
                <w:sz w:val="21"/>
                <w:szCs w:val="21"/>
              </w:rPr>
            </w:pPr>
            <w:r w:rsidRPr="000A0011">
              <w:rPr>
                <w:rFonts w:ascii="宋体" w:hAnsi="宋体" w:cs="宋体" w:hint="eastAsia"/>
                <w:b w:val="0"/>
                <w:bCs w:val="0"/>
                <w:color w:val="000000"/>
                <w:kern w:val="0"/>
                <w:sz w:val="21"/>
                <w:szCs w:val="21"/>
              </w:rPr>
              <w:t>检疫处理预约</w:t>
            </w:r>
          </w:p>
        </w:tc>
        <w:tc>
          <w:tcPr>
            <w:tcW w:w="1894" w:type="dxa"/>
            <w:noWrap/>
            <w:hideMark/>
          </w:tcPr>
          <w:p w14:paraId="29316156" w14:textId="77777777" w:rsidR="000A0011" w:rsidRPr="000A0011" w:rsidRDefault="000A0011" w:rsidP="000A0011">
            <w:pPr>
              <w:widowControl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 w:rsidRPr="000A0011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1701" w:type="dxa"/>
            <w:noWrap/>
            <w:vAlign w:val="center"/>
            <w:hideMark/>
          </w:tcPr>
          <w:p w14:paraId="666FF6C8" w14:textId="77777777" w:rsidR="000A0011" w:rsidRPr="000A0011" w:rsidRDefault="000A0011" w:rsidP="000A3B6D">
            <w:pPr>
              <w:widowControl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 w:rsidRPr="000A0011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7.7%</w:t>
            </w:r>
          </w:p>
        </w:tc>
      </w:tr>
      <w:tr w:rsidR="000A0011" w:rsidRPr="000A0011" w14:paraId="3AA9B053" w14:textId="77777777" w:rsidTr="000A3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9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79F2352B" w14:textId="77777777" w:rsidR="000A0011" w:rsidRPr="000A0011" w:rsidRDefault="000A0011" w:rsidP="000A0011">
            <w:pPr>
              <w:widowControl/>
              <w:spacing w:line="240" w:lineRule="auto"/>
              <w:rPr>
                <w:rFonts w:ascii="宋体" w:hAnsi="宋体" w:cs="宋体"/>
                <w:b w:val="0"/>
                <w:bCs w:val="0"/>
                <w:color w:val="000000"/>
                <w:kern w:val="0"/>
                <w:sz w:val="21"/>
                <w:szCs w:val="21"/>
              </w:rPr>
            </w:pPr>
            <w:r w:rsidRPr="000A0011">
              <w:rPr>
                <w:rFonts w:ascii="宋体" w:hAnsi="宋体" w:cs="宋体" w:hint="eastAsia"/>
                <w:b w:val="0"/>
                <w:bCs w:val="0"/>
                <w:color w:val="000000"/>
                <w:kern w:val="0"/>
                <w:sz w:val="21"/>
                <w:szCs w:val="21"/>
              </w:rPr>
              <w:t>换单跑腿</w:t>
            </w:r>
          </w:p>
        </w:tc>
        <w:tc>
          <w:tcPr>
            <w:tcW w:w="1894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BEEBD2A" w14:textId="77777777" w:rsidR="000A0011" w:rsidRPr="000A0011" w:rsidRDefault="000A0011" w:rsidP="000A0011">
            <w:pPr>
              <w:widowControl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 w:rsidRPr="000A0011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70DBC88D" w14:textId="77777777" w:rsidR="000A0011" w:rsidRPr="000A0011" w:rsidRDefault="000A0011" w:rsidP="000A3B6D">
            <w:pPr>
              <w:widowControl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 w:rsidRPr="000A0011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11.5%</w:t>
            </w:r>
          </w:p>
        </w:tc>
      </w:tr>
      <w:tr w:rsidR="000A0011" w:rsidRPr="000A0011" w14:paraId="44A2C713" w14:textId="77777777" w:rsidTr="000A3B6D">
        <w:trPr>
          <w:trHeight w:val="27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9" w:type="dxa"/>
            <w:tcBorders>
              <w:right w:val="none" w:sz="0" w:space="0" w:color="auto"/>
            </w:tcBorders>
            <w:hideMark/>
          </w:tcPr>
          <w:p w14:paraId="1ADE3799" w14:textId="41BE2F2B" w:rsidR="000A0011" w:rsidRPr="000A0011" w:rsidRDefault="000A0011" w:rsidP="000A0011">
            <w:pPr>
              <w:widowControl/>
              <w:spacing w:line="240" w:lineRule="auto"/>
              <w:rPr>
                <w:rFonts w:ascii="宋体" w:hAnsi="宋体" w:cs="宋体"/>
                <w:b w:val="0"/>
                <w:bCs w:val="0"/>
                <w:color w:val="000000"/>
                <w:kern w:val="0"/>
                <w:sz w:val="21"/>
                <w:szCs w:val="21"/>
              </w:rPr>
            </w:pPr>
            <w:r w:rsidRPr="000A0011">
              <w:rPr>
                <w:rFonts w:ascii="宋体" w:hAnsi="宋体" w:cs="宋体" w:hint="eastAsia"/>
                <w:b w:val="0"/>
                <w:bCs w:val="0"/>
                <w:color w:val="000000"/>
                <w:kern w:val="0"/>
                <w:sz w:val="21"/>
                <w:szCs w:val="21"/>
              </w:rPr>
              <w:t>办理设备交接单</w:t>
            </w:r>
            <w:r w:rsidR="000A3B6D">
              <w:rPr>
                <w:rFonts w:ascii="宋体" w:hAnsi="宋体" w:cs="宋体" w:hint="eastAsia"/>
                <w:b w:val="0"/>
                <w:bCs w:val="0"/>
                <w:color w:val="000000"/>
                <w:kern w:val="0"/>
                <w:sz w:val="21"/>
                <w:szCs w:val="21"/>
              </w:rPr>
              <w:t>形式</w:t>
            </w:r>
          </w:p>
        </w:tc>
        <w:tc>
          <w:tcPr>
            <w:tcW w:w="1894" w:type="dxa"/>
            <w:noWrap/>
            <w:hideMark/>
          </w:tcPr>
          <w:p w14:paraId="5A079B15" w14:textId="77777777" w:rsidR="000A0011" w:rsidRPr="000A0011" w:rsidRDefault="000A0011" w:rsidP="000A0011">
            <w:pPr>
              <w:widowControl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 w:rsidRPr="000A0011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1701" w:type="dxa"/>
            <w:noWrap/>
            <w:vAlign w:val="center"/>
            <w:hideMark/>
          </w:tcPr>
          <w:p w14:paraId="70D55ECD" w14:textId="77777777" w:rsidR="000A0011" w:rsidRPr="000A0011" w:rsidRDefault="000A0011" w:rsidP="000A3B6D">
            <w:pPr>
              <w:widowControl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 w:rsidRPr="000A0011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11.5%</w:t>
            </w:r>
          </w:p>
        </w:tc>
      </w:tr>
      <w:tr w:rsidR="000A0011" w:rsidRPr="000A0011" w14:paraId="6D1AB3B3" w14:textId="77777777" w:rsidTr="000A3B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9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  <w:hideMark/>
          </w:tcPr>
          <w:p w14:paraId="33BBED42" w14:textId="77777777" w:rsidR="000A0011" w:rsidRPr="000A0011" w:rsidRDefault="000A0011" w:rsidP="000A0011">
            <w:pPr>
              <w:widowControl/>
              <w:spacing w:line="240" w:lineRule="auto"/>
              <w:rPr>
                <w:rFonts w:ascii="宋体" w:hAnsi="宋体" w:cs="宋体"/>
                <w:b w:val="0"/>
                <w:bCs w:val="0"/>
                <w:color w:val="000000"/>
                <w:kern w:val="0"/>
                <w:sz w:val="21"/>
                <w:szCs w:val="21"/>
              </w:rPr>
            </w:pPr>
            <w:r w:rsidRPr="000A0011">
              <w:rPr>
                <w:rFonts w:ascii="宋体" w:hAnsi="宋体" w:cs="宋体" w:hint="eastAsia"/>
                <w:b w:val="0"/>
                <w:bCs w:val="0"/>
                <w:color w:val="000000"/>
                <w:kern w:val="0"/>
                <w:sz w:val="21"/>
                <w:szCs w:val="21"/>
              </w:rPr>
              <w:t>领取《入境货物检验检疫证明》</w:t>
            </w:r>
          </w:p>
        </w:tc>
        <w:tc>
          <w:tcPr>
            <w:tcW w:w="1894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B89D026" w14:textId="77777777" w:rsidR="000A0011" w:rsidRPr="000A0011" w:rsidRDefault="000A0011" w:rsidP="000A0011">
            <w:pPr>
              <w:widowControl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 w:rsidRPr="000A0011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vAlign w:val="center"/>
            <w:hideMark/>
          </w:tcPr>
          <w:p w14:paraId="01030D1D" w14:textId="77777777" w:rsidR="000A0011" w:rsidRPr="000A0011" w:rsidRDefault="000A0011" w:rsidP="000A3B6D">
            <w:pPr>
              <w:widowControl/>
              <w:spacing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 w:rsidRPr="000A0011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11.5%</w:t>
            </w:r>
          </w:p>
        </w:tc>
      </w:tr>
      <w:tr w:rsidR="000A0011" w:rsidRPr="000A0011" w14:paraId="2BD321F7" w14:textId="77777777" w:rsidTr="000A3B6D">
        <w:trPr>
          <w:trHeight w:val="24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9" w:type="dxa"/>
            <w:tcBorders>
              <w:right w:val="none" w:sz="0" w:space="0" w:color="auto"/>
            </w:tcBorders>
            <w:hideMark/>
          </w:tcPr>
          <w:p w14:paraId="346CD3A3" w14:textId="0A790996" w:rsidR="000A0011" w:rsidRPr="000A0011" w:rsidRDefault="000A3B6D" w:rsidP="000A0011">
            <w:pPr>
              <w:widowControl/>
              <w:spacing w:line="240" w:lineRule="auto"/>
              <w:rPr>
                <w:rFonts w:ascii="宋体" w:hAnsi="宋体" w:cs="宋体"/>
                <w:b w:val="0"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ascii="宋体" w:hAnsi="宋体" w:cs="宋体" w:hint="eastAsia"/>
                <w:b w:val="0"/>
                <w:bCs w:val="0"/>
                <w:color w:val="000000"/>
                <w:kern w:val="0"/>
                <w:sz w:val="21"/>
                <w:szCs w:val="21"/>
              </w:rPr>
              <w:t>进口环节所涉费用的缴费与发票领取</w:t>
            </w:r>
          </w:p>
        </w:tc>
        <w:tc>
          <w:tcPr>
            <w:tcW w:w="1894" w:type="dxa"/>
            <w:noWrap/>
            <w:hideMark/>
          </w:tcPr>
          <w:p w14:paraId="4DFFF219" w14:textId="77777777" w:rsidR="000A0011" w:rsidRPr="000A0011" w:rsidRDefault="000A0011" w:rsidP="000A0011">
            <w:pPr>
              <w:widowControl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 w:rsidRPr="000A0011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1701" w:type="dxa"/>
            <w:noWrap/>
            <w:vAlign w:val="center"/>
            <w:hideMark/>
          </w:tcPr>
          <w:p w14:paraId="6EF799C6" w14:textId="77777777" w:rsidR="000A0011" w:rsidRPr="000A0011" w:rsidRDefault="000A0011" w:rsidP="000A3B6D">
            <w:pPr>
              <w:widowControl/>
              <w:spacing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宋体" w:hAnsi="宋体" w:cs="宋体"/>
                <w:color w:val="000000"/>
                <w:kern w:val="0"/>
                <w:sz w:val="21"/>
                <w:szCs w:val="21"/>
              </w:rPr>
            </w:pPr>
            <w:r w:rsidRPr="000A0011">
              <w:rPr>
                <w:rFonts w:ascii="宋体" w:hAnsi="宋体" w:cs="宋体" w:hint="eastAsia"/>
                <w:color w:val="000000"/>
                <w:kern w:val="0"/>
                <w:sz w:val="21"/>
                <w:szCs w:val="21"/>
              </w:rPr>
              <w:t>11.5%</w:t>
            </w:r>
          </w:p>
        </w:tc>
      </w:tr>
    </w:tbl>
    <w:p w14:paraId="6ADD7063" w14:textId="6620A7C7" w:rsidR="00C46481" w:rsidRDefault="00DE39E1" w:rsidP="00C46481">
      <w:pPr>
        <w:ind w:firstLineChars="200" w:firstLine="560"/>
        <w:jc w:val="left"/>
        <w:rPr>
          <w:rFonts w:ascii="宋体" w:hAnsi="宋体"/>
          <w:sz w:val="28"/>
          <w:szCs w:val="32"/>
        </w:rPr>
      </w:pPr>
      <w:r>
        <w:rPr>
          <w:rFonts w:ascii="宋体" w:hAnsi="宋体" w:hint="eastAsia"/>
          <w:sz w:val="28"/>
          <w:szCs w:val="32"/>
        </w:rPr>
        <w:t>然后各口岸相应环节的具体“跑腿”情况进行打分，需要</w:t>
      </w:r>
      <w:r w:rsidR="00FD54EC">
        <w:rPr>
          <w:rFonts w:ascii="宋体" w:hAnsi="宋体" w:hint="eastAsia"/>
          <w:sz w:val="28"/>
          <w:szCs w:val="32"/>
        </w:rPr>
        <w:t>“跑腿”</w:t>
      </w:r>
      <w:r>
        <w:rPr>
          <w:rFonts w:ascii="宋体" w:hAnsi="宋体" w:hint="eastAsia"/>
          <w:sz w:val="28"/>
          <w:szCs w:val="32"/>
        </w:rPr>
        <w:t>得1分，可能</w:t>
      </w:r>
      <w:r w:rsidR="00FD54EC">
        <w:rPr>
          <w:rFonts w:ascii="宋体" w:hAnsi="宋体" w:hint="eastAsia"/>
          <w:sz w:val="28"/>
          <w:szCs w:val="32"/>
        </w:rPr>
        <w:t>“跑腿”</w:t>
      </w:r>
      <w:r>
        <w:rPr>
          <w:rFonts w:ascii="宋体" w:hAnsi="宋体" w:hint="eastAsia"/>
          <w:sz w:val="28"/>
          <w:szCs w:val="32"/>
        </w:rPr>
        <w:t>也可能</w:t>
      </w:r>
      <w:r w:rsidR="00FD54EC">
        <w:rPr>
          <w:rFonts w:ascii="宋体" w:hAnsi="宋体" w:hint="eastAsia"/>
          <w:sz w:val="28"/>
          <w:szCs w:val="32"/>
        </w:rPr>
        <w:t>“不跑腿”</w:t>
      </w:r>
      <w:r>
        <w:rPr>
          <w:rFonts w:ascii="宋体" w:hAnsi="宋体" w:hint="eastAsia"/>
          <w:sz w:val="28"/>
          <w:szCs w:val="32"/>
        </w:rPr>
        <w:t>得0</w:t>
      </w:r>
      <w:r>
        <w:rPr>
          <w:rFonts w:ascii="宋体" w:hAnsi="宋体"/>
          <w:sz w:val="28"/>
          <w:szCs w:val="32"/>
        </w:rPr>
        <w:t>.5</w:t>
      </w:r>
      <w:r>
        <w:rPr>
          <w:rFonts w:ascii="宋体" w:hAnsi="宋体" w:hint="eastAsia"/>
          <w:sz w:val="28"/>
          <w:szCs w:val="32"/>
        </w:rPr>
        <w:t>分（办理设备交接单和缴费环节的得分</w:t>
      </w:r>
      <w:r w:rsidR="004179D9">
        <w:rPr>
          <w:rFonts w:ascii="宋体" w:hAnsi="宋体" w:hint="eastAsia"/>
          <w:sz w:val="28"/>
          <w:szCs w:val="32"/>
        </w:rPr>
        <w:t>综合需</w:t>
      </w:r>
      <w:r>
        <w:rPr>
          <w:rFonts w:ascii="宋体" w:hAnsi="宋体" w:hint="eastAsia"/>
          <w:sz w:val="28"/>
          <w:szCs w:val="32"/>
        </w:rPr>
        <w:t>跑腿企业数多少情况赋分），无需</w:t>
      </w:r>
      <w:r w:rsidR="00FD54EC">
        <w:rPr>
          <w:rFonts w:ascii="宋体" w:hAnsi="宋体" w:hint="eastAsia"/>
          <w:sz w:val="28"/>
          <w:szCs w:val="32"/>
        </w:rPr>
        <w:lastRenderedPageBreak/>
        <w:t>“跑腿”</w:t>
      </w:r>
      <w:r>
        <w:rPr>
          <w:rFonts w:ascii="宋体" w:hAnsi="宋体" w:hint="eastAsia"/>
          <w:sz w:val="28"/>
          <w:szCs w:val="32"/>
        </w:rPr>
        <w:t>得0分。</w:t>
      </w:r>
    </w:p>
    <w:p w14:paraId="0B1342C0" w14:textId="272F4392" w:rsidR="000A3B6D" w:rsidRDefault="00DE39E1" w:rsidP="000C1A63">
      <w:pPr>
        <w:ind w:firstLineChars="200" w:firstLine="560"/>
        <w:jc w:val="left"/>
        <w:rPr>
          <w:rFonts w:ascii="宋体" w:hAnsi="宋体"/>
          <w:sz w:val="28"/>
          <w:szCs w:val="32"/>
        </w:rPr>
        <w:sectPr w:rsidR="000A3B6D" w:rsidSect="00A75A7C">
          <w:footerReference w:type="default" r:id="rId11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>
        <w:rPr>
          <w:rFonts w:ascii="宋体" w:hAnsi="宋体" w:hint="eastAsia"/>
          <w:sz w:val="28"/>
          <w:szCs w:val="32"/>
        </w:rPr>
        <w:t>最后对各环节得分情况进行加权求和，得到各口岸的总得分和排名情况。</w:t>
      </w:r>
      <w:r w:rsidR="000C1A63">
        <w:rPr>
          <w:rFonts w:ascii="宋体" w:hAnsi="宋体" w:hint="eastAsia"/>
          <w:sz w:val="28"/>
          <w:szCs w:val="32"/>
        </w:rPr>
        <w:t>详</w:t>
      </w:r>
      <w:r w:rsidR="000A3B6D">
        <w:rPr>
          <w:rFonts w:ascii="宋体" w:hAnsi="宋体" w:hint="eastAsia"/>
          <w:sz w:val="28"/>
          <w:szCs w:val="32"/>
        </w:rPr>
        <w:t>见下表：</w:t>
      </w:r>
    </w:p>
    <w:p w14:paraId="48D46A3D" w14:textId="7C24FD6B" w:rsidR="00FC778B" w:rsidRDefault="00FC778B" w:rsidP="000A3B6D">
      <w:pPr>
        <w:keepNext/>
        <w:jc w:val="center"/>
        <w:rPr>
          <w:rFonts w:ascii="宋体" w:hAnsi="宋体"/>
          <w:b/>
          <w:bCs/>
          <w:sz w:val="21"/>
          <w:szCs w:val="21"/>
        </w:rPr>
      </w:pPr>
      <w:r w:rsidRPr="00FC778B">
        <w:rPr>
          <w:rFonts w:ascii="宋体" w:hAnsi="宋体" w:hint="eastAsia"/>
          <w:b/>
          <w:bCs/>
          <w:sz w:val="21"/>
          <w:szCs w:val="21"/>
        </w:rPr>
        <w:lastRenderedPageBreak/>
        <w:t>表1</w:t>
      </w:r>
      <w:r w:rsidR="000A3B6D">
        <w:rPr>
          <w:rFonts w:ascii="宋体" w:hAnsi="宋体"/>
          <w:b/>
          <w:bCs/>
          <w:sz w:val="21"/>
          <w:szCs w:val="21"/>
        </w:rPr>
        <w:t>4</w:t>
      </w:r>
      <w:r w:rsidRPr="00FC778B">
        <w:rPr>
          <w:rFonts w:ascii="宋体" w:hAnsi="宋体"/>
          <w:b/>
          <w:bCs/>
          <w:sz w:val="21"/>
          <w:szCs w:val="21"/>
        </w:rPr>
        <w:t xml:space="preserve"> </w:t>
      </w:r>
      <w:r w:rsidR="000A3B6D" w:rsidRPr="000A3B6D">
        <w:rPr>
          <w:rFonts w:ascii="宋体" w:hAnsi="宋体" w:hint="eastAsia"/>
          <w:b/>
          <w:bCs/>
          <w:sz w:val="21"/>
          <w:szCs w:val="21"/>
        </w:rPr>
        <w:t>各口岸“跑腿”情况得分及排名情况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568"/>
        <w:gridCol w:w="543"/>
        <w:gridCol w:w="542"/>
        <w:gridCol w:w="553"/>
        <w:gridCol w:w="542"/>
        <w:gridCol w:w="542"/>
        <w:gridCol w:w="542"/>
        <w:gridCol w:w="563"/>
        <w:gridCol w:w="542"/>
        <w:gridCol w:w="446"/>
        <w:gridCol w:w="456"/>
        <w:gridCol w:w="536"/>
        <w:gridCol w:w="456"/>
        <w:gridCol w:w="538"/>
        <w:gridCol w:w="456"/>
        <w:gridCol w:w="377"/>
        <w:gridCol w:w="511"/>
        <w:gridCol w:w="489"/>
        <w:gridCol w:w="535"/>
        <w:gridCol w:w="456"/>
        <w:gridCol w:w="501"/>
        <w:gridCol w:w="456"/>
        <w:gridCol w:w="456"/>
        <w:gridCol w:w="499"/>
        <w:gridCol w:w="567"/>
        <w:gridCol w:w="709"/>
        <w:gridCol w:w="567"/>
      </w:tblGrid>
      <w:tr w:rsidR="000D5098" w:rsidRPr="000D5098" w14:paraId="79FB004A" w14:textId="77777777" w:rsidTr="007E5525">
        <w:trPr>
          <w:trHeight w:val="278"/>
        </w:trPr>
        <w:tc>
          <w:tcPr>
            <w:tcW w:w="568" w:type="dxa"/>
            <w:vMerge w:val="restart"/>
            <w:noWrap/>
            <w:hideMark/>
          </w:tcPr>
          <w:p w14:paraId="2F3B060D" w14:textId="77777777" w:rsidR="000A3B6D" w:rsidRPr="000D5098" w:rsidRDefault="000A3B6D" w:rsidP="00587B17">
            <w:pPr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  <w:bookmarkStart w:id="64" w:name="_Toc137628453"/>
            <w:bookmarkStart w:id="65" w:name="_Toc137628513"/>
            <w:r w:rsidRPr="000D5098">
              <w:rPr>
                <w:rFonts w:ascii="宋体" w:hAnsi="宋体" w:hint="eastAsia"/>
                <w:b/>
                <w:bCs/>
                <w:color w:val="000000" w:themeColor="text1"/>
                <w:sz w:val="16"/>
                <w:szCs w:val="16"/>
              </w:rPr>
              <w:t>口岸</w:t>
            </w:r>
          </w:p>
        </w:tc>
        <w:tc>
          <w:tcPr>
            <w:tcW w:w="543" w:type="dxa"/>
            <w:vMerge w:val="restart"/>
            <w:hideMark/>
          </w:tcPr>
          <w:p w14:paraId="0663FDF0" w14:textId="77777777" w:rsidR="000A3B6D" w:rsidRPr="000D5098" w:rsidRDefault="000A3B6D" w:rsidP="00587B17">
            <w:pPr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b/>
                <w:bCs/>
                <w:color w:val="000000" w:themeColor="text1"/>
                <w:sz w:val="16"/>
                <w:szCs w:val="16"/>
              </w:rPr>
              <w:t>修改舱单</w:t>
            </w:r>
          </w:p>
        </w:tc>
        <w:tc>
          <w:tcPr>
            <w:tcW w:w="542" w:type="dxa"/>
            <w:vMerge w:val="restart"/>
            <w:hideMark/>
          </w:tcPr>
          <w:p w14:paraId="4511922A" w14:textId="77777777" w:rsidR="000A3B6D" w:rsidRPr="000D5098" w:rsidRDefault="000A3B6D" w:rsidP="00587B17">
            <w:pPr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b/>
                <w:bCs/>
                <w:color w:val="000000" w:themeColor="text1"/>
                <w:sz w:val="16"/>
                <w:szCs w:val="16"/>
              </w:rPr>
              <w:t>删改报关单</w:t>
            </w:r>
          </w:p>
        </w:tc>
        <w:tc>
          <w:tcPr>
            <w:tcW w:w="553" w:type="dxa"/>
            <w:vMerge w:val="restart"/>
            <w:hideMark/>
          </w:tcPr>
          <w:p w14:paraId="4E213504" w14:textId="77777777" w:rsidR="000A3B6D" w:rsidRPr="000D5098" w:rsidRDefault="000A3B6D" w:rsidP="00587B17">
            <w:pPr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b/>
                <w:bCs/>
                <w:color w:val="000000" w:themeColor="text1"/>
                <w:sz w:val="16"/>
                <w:szCs w:val="16"/>
              </w:rPr>
              <w:t>陪同查验</w:t>
            </w:r>
          </w:p>
        </w:tc>
        <w:tc>
          <w:tcPr>
            <w:tcW w:w="542" w:type="dxa"/>
            <w:vMerge w:val="restart"/>
            <w:hideMark/>
          </w:tcPr>
          <w:p w14:paraId="6AFBB989" w14:textId="77777777" w:rsidR="000A3B6D" w:rsidRPr="000D5098" w:rsidRDefault="000A3B6D" w:rsidP="00587B17">
            <w:pPr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b/>
                <w:bCs/>
                <w:color w:val="000000" w:themeColor="text1"/>
                <w:sz w:val="16"/>
                <w:szCs w:val="16"/>
              </w:rPr>
              <w:t>海关窗口递交查验资料</w:t>
            </w:r>
          </w:p>
        </w:tc>
        <w:tc>
          <w:tcPr>
            <w:tcW w:w="542" w:type="dxa"/>
            <w:vMerge w:val="restart"/>
            <w:hideMark/>
          </w:tcPr>
          <w:p w14:paraId="5609A9DD" w14:textId="77777777" w:rsidR="000A3B6D" w:rsidRPr="000D5098" w:rsidRDefault="000A3B6D" w:rsidP="00587B17">
            <w:pPr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b/>
                <w:bCs/>
                <w:color w:val="000000" w:themeColor="text1"/>
                <w:sz w:val="16"/>
                <w:szCs w:val="16"/>
              </w:rPr>
              <w:t>仅机检查验时递交单证资料</w:t>
            </w:r>
          </w:p>
        </w:tc>
        <w:tc>
          <w:tcPr>
            <w:tcW w:w="542" w:type="dxa"/>
            <w:vMerge w:val="restart"/>
            <w:hideMark/>
          </w:tcPr>
          <w:p w14:paraId="4BC66F1B" w14:textId="77777777" w:rsidR="000A3B6D" w:rsidRPr="000D5098" w:rsidRDefault="000A3B6D" w:rsidP="00587B17">
            <w:pPr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b/>
                <w:bCs/>
                <w:color w:val="000000" w:themeColor="text1"/>
                <w:sz w:val="16"/>
                <w:szCs w:val="16"/>
              </w:rPr>
              <w:t>机检转人工查验时递交单证资料</w:t>
            </w:r>
          </w:p>
        </w:tc>
        <w:tc>
          <w:tcPr>
            <w:tcW w:w="563" w:type="dxa"/>
            <w:vMerge w:val="restart"/>
            <w:hideMark/>
          </w:tcPr>
          <w:p w14:paraId="16A14743" w14:textId="77777777" w:rsidR="000A3B6D" w:rsidRPr="000D5098" w:rsidRDefault="000A3B6D" w:rsidP="00587B17">
            <w:pPr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b/>
                <w:bCs/>
                <w:color w:val="000000" w:themeColor="text1"/>
                <w:sz w:val="16"/>
                <w:szCs w:val="16"/>
              </w:rPr>
              <w:t>办理《免除查验没问题作业服务费用确认表》</w:t>
            </w:r>
          </w:p>
        </w:tc>
        <w:tc>
          <w:tcPr>
            <w:tcW w:w="542" w:type="dxa"/>
            <w:vMerge w:val="restart"/>
            <w:hideMark/>
          </w:tcPr>
          <w:p w14:paraId="443790C2" w14:textId="77777777" w:rsidR="000A3B6D" w:rsidRPr="000D5098" w:rsidRDefault="000A3B6D" w:rsidP="00587B17">
            <w:pPr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b/>
                <w:bCs/>
                <w:color w:val="000000" w:themeColor="text1"/>
                <w:sz w:val="16"/>
                <w:szCs w:val="16"/>
              </w:rPr>
              <w:t>检疫处理预约</w:t>
            </w:r>
          </w:p>
        </w:tc>
        <w:tc>
          <w:tcPr>
            <w:tcW w:w="1438" w:type="dxa"/>
            <w:gridSpan w:val="3"/>
            <w:vMerge w:val="restart"/>
            <w:vAlign w:val="center"/>
            <w:hideMark/>
          </w:tcPr>
          <w:p w14:paraId="22B93DE4" w14:textId="77777777" w:rsidR="000A3B6D" w:rsidRPr="000D5098" w:rsidRDefault="000A3B6D" w:rsidP="000D5098">
            <w:pPr>
              <w:jc w:val="center"/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b/>
                <w:bCs/>
                <w:color w:val="000000" w:themeColor="text1"/>
                <w:sz w:val="16"/>
                <w:szCs w:val="16"/>
              </w:rPr>
              <w:t>换单跑腿</w:t>
            </w:r>
          </w:p>
        </w:tc>
        <w:tc>
          <w:tcPr>
            <w:tcW w:w="456" w:type="dxa"/>
            <w:vMerge w:val="restart"/>
            <w:hideMark/>
          </w:tcPr>
          <w:p w14:paraId="37881E62" w14:textId="77777777" w:rsidR="000A3B6D" w:rsidRPr="000D5098" w:rsidRDefault="000A3B6D" w:rsidP="00587B17">
            <w:pPr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b/>
                <w:bCs/>
                <w:color w:val="000000" w:themeColor="text1"/>
                <w:sz w:val="16"/>
                <w:szCs w:val="16"/>
              </w:rPr>
              <w:t>办理设备交接单</w:t>
            </w:r>
          </w:p>
        </w:tc>
        <w:tc>
          <w:tcPr>
            <w:tcW w:w="538" w:type="dxa"/>
            <w:vMerge w:val="restart"/>
            <w:hideMark/>
          </w:tcPr>
          <w:p w14:paraId="7C02652C" w14:textId="77777777" w:rsidR="000A3B6D" w:rsidRPr="000D5098" w:rsidRDefault="000A3B6D" w:rsidP="00587B17">
            <w:pPr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b/>
                <w:bCs/>
                <w:color w:val="000000" w:themeColor="text1"/>
                <w:sz w:val="16"/>
                <w:szCs w:val="16"/>
              </w:rPr>
              <w:t>领取《入境货物检验检疫证明》</w:t>
            </w:r>
          </w:p>
        </w:tc>
        <w:tc>
          <w:tcPr>
            <w:tcW w:w="5303" w:type="dxa"/>
            <w:gridSpan w:val="11"/>
            <w:hideMark/>
          </w:tcPr>
          <w:p w14:paraId="02F04572" w14:textId="77777777" w:rsidR="000A3B6D" w:rsidRPr="000D5098" w:rsidRDefault="000A3B6D" w:rsidP="00587B17">
            <w:pPr>
              <w:jc w:val="center"/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b/>
                <w:bCs/>
                <w:color w:val="000000" w:themeColor="text1"/>
                <w:sz w:val="16"/>
                <w:szCs w:val="16"/>
              </w:rPr>
              <w:t>进口环节所涉费用的缴费与发票领取</w:t>
            </w:r>
          </w:p>
        </w:tc>
        <w:tc>
          <w:tcPr>
            <w:tcW w:w="709" w:type="dxa"/>
            <w:vMerge w:val="restart"/>
            <w:hideMark/>
          </w:tcPr>
          <w:p w14:paraId="56A4CEA6" w14:textId="77777777" w:rsidR="000A3B6D" w:rsidRPr="000D5098" w:rsidRDefault="000A3B6D" w:rsidP="00587B17">
            <w:pPr>
              <w:jc w:val="center"/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b/>
                <w:bCs/>
                <w:color w:val="000000" w:themeColor="text1"/>
                <w:sz w:val="16"/>
                <w:szCs w:val="16"/>
              </w:rPr>
              <w:t>赋权后</w:t>
            </w:r>
            <w:r w:rsidRPr="000D5098">
              <w:rPr>
                <w:rFonts w:ascii="宋体" w:hAnsi="宋体" w:hint="eastAsia"/>
                <w:b/>
                <w:bCs/>
                <w:color w:val="000000" w:themeColor="text1"/>
                <w:sz w:val="16"/>
                <w:szCs w:val="16"/>
              </w:rPr>
              <w:br/>
              <w:t>得分</w:t>
            </w:r>
          </w:p>
        </w:tc>
        <w:tc>
          <w:tcPr>
            <w:tcW w:w="567" w:type="dxa"/>
            <w:vMerge w:val="restart"/>
            <w:noWrap/>
            <w:hideMark/>
          </w:tcPr>
          <w:p w14:paraId="0B98A4E8" w14:textId="77777777" w:rsidR="000A3B6D" w:rsidRPr="000D5098" w:rsidRDefault="000A3B6D" w:rsidP="00587B17">
            <w:pPr>
              <w:jc w:val="center"/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b/>
                <w:bCs/>
                <w:color w:val="000000" w:themeColor="text1"/>
                <w:sz w:val="16"/>
                <w:szCs w:val="16"/>
              </w:rPr>
              <w:t>排名</w:t>
            </w:r>
          </w:p>
        </w:tc>
      </w:tr>
      <w:tr w:rsidR="000D5098" w:rsidRPr="000D5098" w14:paraId="5F4BE627" w14:textId="77777777" w:rsidTr="007E5525">
        <w:trPr>
          <w:trHeight w:val="555"/>
        </w:trPr>
        <w:tc>
          <w:tcPr>
            <w:tcW w:w="568" w:type="dxa"/>
            <w:vMerge/>
            <w:hideMark/>
          </w:tcPr>
          <w:p w14:paraId="2D4716F0" w14:textId="77777777" w:rsidR="000A3B6D" w:rsidRPr="000D5098" w:rsidRDefault="000A3B6D" w:rsidP="00587B17">
            <w:pPr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43" w:type="dxa"/>
            <w:vMerge/>
            <w:hideMark/>
          </w:tcPr>
          <w:p w14:paraId="1B47B900" w14:textId="77777777" w:rsidR="000A3B6D" w:rsidRPr="000D5098" w:rsidRDefault="000A3B6D" w:rsidP="00587B17">
            <w:pPr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42" w:type="dxa"/>
            <w:vMerge/>
            <w:hideMark/>
          </w:tcPr>
          <w:p w14:paraId="2990F73D" w14:textId="77777777" w:rsidR="000A3B6D" w:rsidRPr="000D5098" w:rsidRDefault="000A3B6D" w:rsidP="00587B17">
            <w:pPr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53" w:type="dxa"/>
            <w:vMerge/>
            <w:hideMark/>
          </w:tcPr>
          <w:p w14:paraId="3969A884" w14:textId="77777777" w:rsidR="000A3B6D" w:rsidRPr="000D5098" w:rsidRDefault="000A3B6D" w:rsidP="00587B17">
            <w:pPr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42" w:type="dxa"/>
            <w:vMerge/>
            <w:hideMark/>
          </w:tcPr>
          <w:p w14:paraId="2572A320" w14:textId="77777777" w:rsidR="000A3B6D" w:rsidRPr="000D5098" w:rsidRDefault="000A3B6D" w:rsidP="00587B17">
            <w:pPr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42" w:type="dxa"/>
            <w:vMerge/>
            <w:hideMark/>
          </w:tcPr>
          <w:p w14:paraId="39E8CDEE" w14:textId="77777777" w:rsidR="000A3B6D" w:rsidRPr="000D5098" w:rsidRDefault="000A3B6D" w:rsidP="00587B17">
            <w:pPr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42" w:type="dxa"/>
            <w:vMerge/>
            <w:hideMark/>
          </w:tcPr>
          <w:p w14:paraId="3330EBFE" w14:textId="77777777" w:rsidR="000A3B6D" w:rsidRPr="000D5098" w:rsidRDefault="000A3B6D" w:rsidP="00587B17">
            <w:pPr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3" w:type="dxa"/>
            <w:vMerge/>
            <w:hideMark/>
          </w:tcPr>
          <w:p w14:paraId="76DA4284" w14:textId="77777777" w:rsidR="000A3B6D" w:rsidRPr="000D5098" w:rsidRDefault="000A3B6D" w:rsidP="00587B17">
            <w:pPr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42" w:type="dxa"/>
            <w:vMerge/>
            <w:hideMark/>
          </w:tcPr>
          <w:p w14:paraId="2E36BA97" w14:textId="77777777" w:rsidR="000A3B6D" w:rsidRPr="000D5098" w:rsidRDefault="000A3B6D" w:rsidP="00587B17">
            <w:pPr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438" w:type="dxa"/>
            <w:gridSpan w:val="3"/>
            <w:vMerge/>
            <w:hideMark/>
          </w:tcPr>
          <w:p w14:paraId="04A0F76B" w14:textId="77777777" w:rsidR="000A3B6D" w:rsidRPr="000D5098" w:rsidRDefault="000A3B6D" w:rsidP="00587B17">
            <w:pPr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56" w:type="dxa"/>
            <w:vMerge/>
            <w:hideMark/>
          </w:tcPr>
          <w:p w14:paraId="2E407F11" w14:textId="77777777" w:rsidR="000A3B6D" w:rsidRPr="000D5098" w:rsidRDefault="000A3B6D" w:rsidP="00587B17">
            <w:pPr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38" w:type="dxa"/>
            <w:vMerge/>
            <w:hideMark/>
          </w:tcPr>
          <w:p w14:paraId="7B5775AE" w14:textId="77777777" w:rsidR="000A3B6D" w:rsidRPr="000D5098" w:rsidRDefault="000A3B6D" w:rsidP="00587B17">
            <w:pPr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833" w:type="dxa"/>
            <w:gridSpan w:val="2"/>
            <w:hideMark/>
          </w:tcPr>
          <w:p w14:paraId="654A917D" w14:textId="77777777" w:rsidR="000A3B6D" w:rsidRPr="000D5098" w:rsidRDefault="000A3B6D" w:rsidP="00587B17">
            <w:pPr>
              <w:jc w:val="center"/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b/>
                <w:bCs/>
                <w:color w:val="000000" w:themeColor="text1"/>
                <w:sz w:val="16"/>
                <w:szCs w:val="16"/>
              </w:rPr>
              <w:t>码头查验费</w:t>
            </w:r>
          </w:p>
        </w:tc>
        <w:tc>
          <w:tcPr>
            <w:tcW w:w="1000" w:type="dxa"/>
            <w:gridSpan w:val="2"/>
            <w:noWrap/>
            <w:hideMark/>
          </w:tcPr>
          <w:p w14:paraId="78BC5D38" w14:textId="77777777" w:rsidR="000A3B6D" w:rsidRPr="000D5098" w:rsidRDefault="000A3B6D" w:rsidP="00587B17">
            <w:pPr>
              <w:jc w:val="center"/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b/>
                <w:bCs/>
                <w:color w:val="000000" w:themeColor="text1"/>
                <w:sz w:val="16"/>
                <w:szCs w:val="16"/>
              </w:rPr>
              <w:t>码头收取的其他费用</w:t>
            </w:r>
          </w:p>
        </w:tc>
        <w:tc>
          <w:tcPr>
            <w:tcW w:w="991" w:type="dxa"/>
            <w:gridSpan w:val="2"/>
            <w:noWrap/>
            <w:hideMark/>
          </w:tcPr>
          <w:p w14:paraId="6D51345D" w14:textId="77777777" w:rsidR="000A3B6D" w:rsidRPr="000D5098" w:rsidRDefault="000A3B6D" w:rsidP="00587B17">
            <w:pPr>
              <w:jc w:val="center"/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b/>
                <w:bCs/>
                <w:color w:val="000000" w:themeColor="text1"/>
                <w:sz w:val="16"/>
                <w:szCs w:val="16"/>
              </w:rPr>
              <w:t>熏蒸费</w:t>
            </w:r>
          </w:p>
        </w:tc>
        <w:tc>
          <w:tcPr>
            <w:tcW w:w="957" w:type="dxa"/>
            <w:gridSpan w:val="2"/>
            <w:hideMark/>
          </w:tcPr>
          <w:p w14:paraId="5F52B9E9" w14:textId="77777777" w:rsidR="000A3B6D" w:rsidRPr="000D5098" w:rsidRDefault="000A3B6D" w:rsidP="00587B17">
            <w:pPr>
              <w:jc w:val="center"/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b/>
                <w:bCs/>
                <w:color w:val="000000" w:themeColor="text1"/>
                <w:sz w:val="16"/>
                <w:szCs w:val="16"/>
              </w:rPr>
              <w:t>船公司/船代收取的费用</w:t>
            </w:r>
          </w:p>
        </w:tc>
        <w:tc>
          <w:tcPr>
            <w:tcW w:w="955" w:type="dxa"/>
            <w:gridSpan w:val="2"/>
            <w:hideMark/>
          </w:tcPr>
          <w:p w14:paraId="03B30FAB" w14:textId="77777777" w:rsidR="000A3B6D" w:rsidRPr="000D5098" w:rsidRDefault="000A3B6D" w:rsidP="00587B17">
            <w:pPr>
              <w:jc w:val="center"/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b/>
                <w:bCs/>
                <w:color w:val="000000" w:themeColor="text1"/>
                <w:sz w:val="16"/>
                <w:szCs w:val="16"/>
              </w:rPr>
              <w:t>修洗箱费</w:t>
            </w:r>
          </w:p>
        </w:tc>
        <w:tc>
          <w:tcPr>
            <w:tcW w:w="567" w:type="dxa"/>
            <w:vMerge w:val="restart"/>
            <w:noWrap/>
            <w:hideMark/>
          </w:tcPr>
          <w:p w14:paraId="076CB571" w14:textId="77777777" w:rsidR="000A3B6D" w:rsidRPr="000D5098" w:rsidRDefault="000A3B6D" w:rsidP="00587B17">
            <w:pPr>
              <w:jc w:val="center"/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b/>
                <w:bCs/>
                <w:color w:val="000000" w:themeColor="text1"/>
                <w:sz w:val="16"/>
                <w:szCs w:val="16"/>
              </w:rPr>
              <w:t>缴费环节得分</w:t>
            </w:r>
          </w:p>
        </w:tc>
        <w:tc>
          <w:tcPr>
            <w:tcW w:w="709" w:type="dxa"/>
            <w:vMerge/>
            <w:hideMark/>
          </w:tcPr>
          <w:p w14:paraId="70796ADE" w14:textId="77777777" w:rsidR="000A3B6D" w:rsidRPr="000D5098" w:rsidRDefault="000A3B6D" w:rsidP="00587B17">
            <w:pPr>
              <w:jc w:val="center"/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14:paraId="7D05B70A" w14:textId="77777777" w:rsidR="000A3B6D" w:rsidRPr="000D5098" w:rsidRDefault="000A3B6D" w:rsidP="00587B17">
            <w:pPr>
              <w:jc w:val="center"/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0D5098" w:rsidRPr="000D5098" w14:paraId="2894E831" w14:textId="77777777" w:rsidTr="007E5525">
        <w:trPr>
          <w:trHeight w:val="278"/>
        </w:trPr>
        <w:tc>
          <w:tcPr>
            <w:tcW w:w="568" w:type="dxa"/>
            <w:vMerge/>
            <w:hideMark/>
          </w:tcPr>
          <w:p w14:paraId="7DC9592E" w14:textId="77777777" w:rsidR="000A3B6D" w:rsidRPr="000D5098" w:rsidRDefault="000A3B6D" w:rsidP="00587B17">
            <w:pPr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43" w:type="dxa"/>
            <w:vMerge/>
            <w:hideMark/>
          </w:tcPr>
          <w:p w14:paraId="306F32F2" w14:textId="77777777" w:rsidR="000A3B6D" w:rsidRPr="000D5098" w:rsidRDefault="000A3B6D" w:rsidP="00587B17">
            <w:pPr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42" w:type="dxa"/>
            <w:vMerge/>
            <w:hideMark/>
          </w:tcPr>
          <w:p w14:paraId="350243DC" w14:textId="77777777" w:rsidR="000A3B6D" w:rsidRPr="000D5098" w:rsidRDefault="000A3B6D" w:rsidP="00587B17">
            <w:pPr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53" w:type="dxa"/>
            <w:vMerge/>
            <w:hideMark/>
          </w:tcPr>
          <w:p w14:paraId="32F20F83" w14:textId="77777777" w:rsidR="000A3B6D" w:rsidRPr="000D5098" w:rsidRDefault="000A3B6D" w:rsidP="00587B17">
            <w:pPr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42" w:type="dxa"/>
            <w:vMerge/>
            <w:hideMark/>
          </w:tcPr>
          <w:p w14:paraId="0B49DE19" w14:textId="77777777" w:rsidR="000A3B6D" w:rsidRPr="000D5098" w:rsidRDefault="000A3B6D" w:rsidP="00587B17">
            <w:pPr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42" w:type="dxa"/>
            <w:vMerge/>
            <w:hideMark/>
          </w:tcPr>
          <w:p w14:paraId="2BDA1FD4" w14:textId="77777777" w:rsidR="000A3B6D" w:rsidRPr="000D5098" w:rsidRDefault="000A3B6D" w:rsidP="00587B17">
            <w:pPr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42" w:type="dxa"/>
            <w:vMerge/>
            <w:hideMark/>
          </w:tcPr>
          <w:p w14:paraId="6A03CB13" w14:textId="77777777" w:rsidR="000A3B6D" w:rsidRPr="000D5098" w:rsidRDefault="000A3B6D" w:rsidP="00587B17">
            <w:pPr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3" w:type="dxa"/>
            <w:vMerge/>
            <w:hideMark/>
          </w:tcPr>
          <w:p w14:paraId="2E92878C" w14:textId="77777777" w:rsidR="000A3B6D" w:rsidRPr="000D5098" w:rsidRDefault="000A3B6D" w:rsidP="00587B17">
            <w:pPr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42" w:type="dxa"/>
            <w:vMerge/>
            <w:hideMark/>
          </w:tcPr>
          <w:p w14:paraId="4666D210" w14:textId="77777777" w:rsidR="000A3B6D" w:rsidRPr="000D5098" w:rsidRDefault="000A3B6D" w:rsidP="00587B17">
            <w:pPr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46" w:type="dxa"/>
            <w:hideMark/>
          </w:tcPr>
          <w:p w14:paraId="71957F3C" w14:textId="77777777" w:rsidR="000A3B6D" w:rsidRPr="000D5098" w:rsidRDefault="000A3B6D" w:rsidP="00587B17">
            <w:pPr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b/>
                <w:bCs/>
                <w:color w:val="000000" w:themeColor="text1"/>
                <w:sz w:val="16"/>
                <w:szCs w:val="16"/>
              </w:rPr>
              <w:t>正本提单</w:t>
            </w:r>
          </w:p>
        </w:tc>
        <w:tc>
          <w:tcPr>
            <w:tcW w:w="456" w:type="dxa"/>
            <w:hideMark/>
          </w:tcPr>
          <w:p w14:paraId="0F3F0F52" w14:textId="77777777" w:rsidR="000A3B6D" w:rsidRPr="000D5098" w:rsidRDefault="000A3B6D" w:rsidP="00587B17">
            <w:pPr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b/>
                <w:bCs/>
                <w:color w:val="000000" w:themeColor="text1"/>
                <w:sz w:val="16"/>
                <w:szCs w:val="16"/>
              </w:rPr>
              <w:t>电放提单</w:t>
            </w:r>
          </w:p>
        </w:tc>
        <w:tc>
          <w:tcPr>
            <w:tcW w:w="536" w:type="dxa"/>
            <w:hideMark/>
          </w:tcPr>
          <w:p w14:paraId="013B6D46" w14:textId="77777777" w:rsidR="000A3B6D" w:rsidRPr="000D5098" w:rsidRDefault="000A3B6D" w:rsidP="00587B17">
            <w:pPr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b/>
                <w:bCs/>
                <w:color w:val="000000" w:themeColor="text1"/>
                <w:sz w:val="16"/>
                <w:szCs w:val="16"/>
              </w:rPr>
              <w:t>换单总得分</w:t>
            </w:r>
          </w:p>
        </w:tc>
        <w:tc>
          <w:tcPr>
            <w:tcW w:w="456" w:type="dxa"/>
            <w:vMerge/>
            <w:hideMark/>
          </w:tcPr>
          <w:p w14:paraId="5FDBB78C" w14:textId="77777777" w:rsidR="000A3B6D" w:rsidRPr="000D5098" w:rsidRDefault="000A3B6D" w:rsidP="00587B17">
            <w:pPr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38" w:type="dxa"/>
            <w:vMerge/>
            <w:hideMark/>
          </w:tcPr>
          <w:p w14:paraId="0B1D5AA5" w14:textId="77777777" w:rsidR="000A3B6D" w:rsidRPr="000D5098" w:rsidRDefault="000A3B6D" w:rsidP="00587B17">
            <w:pPr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456" w:type="dxa"/>
            <w:hideMark/>
          </w:tcPr>
          <w:p w14:paraId="002B1049" w14:textId="77777777" w:rsidR="000A3B6D" w:rsidRPr="000D5098" w:rsidRDefault="000A3B6D" w:rsidP="00587B17">
            <w:pPr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b/>
                <w:bCs/>
                <w:color w:val="000000" w:themeColor="text1"/>
                <w:sz w:val="16"/>
                <w:szCs w:val="16"/>
              </w:rPr>
              <w:t>缴费</w:t>
            </w:r>
          </w:p>
        </w:tc>
        <w:tc>
          <w:tcPr>
            <w:tcW w:w="377" w:type="dxa"/>
            <w:hideMark/>
          </w:tcPr>
          <w:p w14:paraId="0F1C77AC" w14:textId="77777777" w:rsidR="000A3B6D" w:rsidRPr="000D5098" w:rsidRDefault="000A3B6D" w:rsidP="00587B17">
            <w:pPr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b/>
                <w:bCs/>
                <w:color w:val="000000" w:themeColor="text1"/>
                <w:sz w:val="16"/>
                <w:szCs w:val="16"/>
              </w:rPr>
              <w:t>发票</w:t>
            </w:r>
          </w:p>
        </w:tc>
        <w:tc>
          <w:tcPr>
            <w:tcW w:w="511" w:type="dxa"/>
            <w:hideMark/>
          </w:tcPr>
          <w:p w14:paraId="5227A8F9" w14:textId="77777777" w:rsidR="000A3B6D" w:rsidRPr="000D5098" w:rsidRDefault="000A3B6D" w:rsidP="00587B17">
            <w:pPr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b/>
                <w:bCs/>
                <w:color w:val="000000" w:themeColor="text1"/>
                <w:sz w:val="16"/>
                <w:szCs w:val="16"/>
              </w:rPr>
              <w:t>缴费</w:t>
            </w:r>
          </w:p>
        </w:tc>
        <w:tc>
          <w:tcPr>
            <w:tcW w:w="489" w:type="dxa"/>
            <w:hideMark/>
          </w:tcPr>
          <w:p w14:paraId="568A3619" w14:textId="77777777" w:rsidR="000A3B6D" w:rsidRPr="000D5098" w:rsidRDefault="000A3B6D" w:rsidP="00587B17">
            <w:pPr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b/>
                <w:bCs/>
                <w:color w:val="000000" w:themeColor="text1"/>
                <w:sz w:val="16"/>
                <w:szCs w:val="16"/>
              </w:rPr>
              <w:t>发票</w:t>
            </w:r>
          </w:p>
        </w:tc>
        <w:tc>
          <w:tcPr>
            <w:tcW w:w="535" w:type="dxa"/>
            <w:hideMark/>
          </w:tcPr>
          <w:p w14:paraId="0F4A40BD" w14:textId="77777777" w:rsidR="000A3B6D" w:rsidRPr="000D5098" w:rsidRDefault="000A3B6D" w:rsidP="00587B17">
            <w:pPr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b/>
                <w:bCs/>
                <w:color w:val="000000" w:themeColor="text1"/>
                <w:sz w:val="16"/>
                <w:szCs w:val="16"/>
              </w:rPr>
              <w:t>缴费</w:t>
            </w:r>
          </w:p>
        </w:tc>
        <w:tc>
          <w:tcPr>
            <w:tcW w:w="456" w:type="dxa"/>
            <w:hideMark/>
          </w:tcPr>
          <w:p w14:paraId="2EA25C77" w14:textId="77777777" w:rsidR="000A3B6D" w:rsidRPr="000D5098" w:rsidRDefault="000A3B6D" w:rsidP="00587B17">
            <w:pPr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b/>
                <w:bCs/>
                <w:color w:val="000000" w:themeColor="text1"/>
                <w:sz w:val="16"/>
                <w:szCs w:val="16"/>
              </w:rPr>
              <w:t>发票</w:t>
            </w:r>
          </w:p>
        </w:tc>
        <w:tc>
          <w:tcPr>
            <w:tcW w:w="501" w:type="dxa"/>
            <w:hideMark/>
          </w:tcPr>
          <w:p w14:paraId="25C217D9" w14:textId="77777777" w:rsidR="000A3B6D" w:rsidRPr="000D5098" w:rsidRDefault="000A3B6D" w:rsidP="00587B17">
            <w:pPr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b/>
                <w:bCs/>
                <w:color w:val="000000" w:themeColor="text1"/>
                <w:sz w:val="16"/>
                <w:szCs w:val="16"/>
              </w:rPr>
              <w:t>缴费</w:t>
            </w:r>
          </w:p>
        </w:tc>
        <w:tc>
          <w:tcPr>
            <w:tcW w:w="456" w:type="dxa"/>
            <w:hideMark/>
          </w:tcPr>
          <w:p w14:paraId="2219B8C6" w14:textId="77777777" w:rsidR="000A3B6D" w:rsidRPr="000D5098" w:rsidRDefault="000A3B6D" w:rsidP="00587B17">
            <w:pPr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b/>
                <w:bCs/>
                <w:color w:val="000000" w:themeColor="text1"/>
                <w:sz w:val="16"/>
                <w:szCs w:val="16"/>
              </w:rPr>
              <w:t>发票</w:t>
            </w:r>
          </w:p>
        </w:tc>
        <w:tc>
          <w:tcPr>
            <w:tcW w:w="456" w:type="dxa"/>
            <w:hideMark/>
          </w:tcPr>
          <w:p w14:paraId="4FD24EB5" w14:textId="77777777" w:rsidR="000A3B6D" w:rsidRPr="000D5098" w:rsidRDefault="000A3B6D" w:rsidP="00587B17">
            <w:pPr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b/>
                <w:bCs/>
                <w:color w:val="000000" w:themeColor="text1"/>
                <w:sz w:val="16"/>
                <w:szCs w:val="16"/>
              </w:rPr>
              <w:t>缴费</w:t>
            </w:r>
          </w:p>
        </w:tc>
        <w:tc>
          <w:tcPr>
            <w:tcW w:w="499" w:type="dxa"/>
            <w:hideMark/>
          </w:tcPr>
          <w:p w14:paraId="52225A3B" w14:textId="77777777" w:rsidR="000A3B6D" w:rsidRPr="000D5098" w:rsidRDefault="000A3B6D" w:rsidP="00587B17">
            <w:pPr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b/>
                <w:bCs/>
                <w:color w:val="000000" w:themeColor="text1"/>
                <w:sz w:val="16"/>
                <w:szCs w:val="16"/>
              </w:rPr>
              <w:t>发票</w:t>
            </w:r>
          </w:p>
        </w:tc>
        <w:tc>
          <w:tcPr>
            <w:tcW w:w="567" w:type="dxa"/>
            <w:vMerge/>
            <w:hideMark/>
          </w:tcPr>
          <w:p w14:paraId="0AEC7988" w14:textId="77777777" w:rsidR="000A3B6D" w:rsidRPr="000D5098" w:rsidRDefault="000A3B6D" w:rsidP="00587B17">
            <w:pPr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709" w:type="dxa"/>
            <w:vMerge/>
            <w:hideMark/>
          </w:tcPr>
          <w:p w14:paraId="2CFEFFB1" w14:textId="77777777" w:rsidR="000A3B6D" w:rsidRPr="000D5098" w:rsidRDefault="000A3B6D" w:rsidP="00587B17">
            <w:pPr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567" w:type="dxa"/>
            <w:vMerge/>
            <w:hideMark/>
          </w:tcPr>
          <w:p w14:paraId="4DA4065C" w14:textId="77777777" w:rsidR="000A3B6D" w:rsidRPr="000D5098" w:rsidRDefault="000A3B6D" w:rsidP="00587B17">
            <w:pPr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</w:p>
        </w:tc>
      </w:tr>
      <w:tr w:rsidR="007E5525" w:rsidRPr="000D5098" w14:paraId="7A75E0FF" w14:textId="77777777" w:rsidTr="007E5525">
        <w:trPr>
          <w:trHeight w:val="454"/>
        </w:trPr>
        <w:tc>
          <w:tcPr>
            <w:tcW w:w="568" w:type="dxa"/>
            <w:noWrap/>
            <w:vAlign w:val="center"/>
          </w:tcPr>
          <w:p w14:paraId="619FC4F4" w14:textId="262CA0D6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青岛</w:t>
            </w:r>
          </w:p>
        </w:tc>
        <w:tc>
          <w:tcPr>
            <w:tcW w:w="543" w:type="dxa"/>
            <w:vAlign w:val="center"/>
          </w:tcPr>
          <w:p w14:paraId="4953BBDA" w14:textId="1923091C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42" w:type="dxa"/>
            <w:vAlign w:val="center"/>
          </w:tcPr>
          <w:p w14:paraId="2C5A73A9" w14:textId="70214911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53" w:type="dxa"/>
            <w:vAlign w:val="center"/>
          </w:tcPr>
          <w:p w14:paraId="2513EF97" w14:textId="47FCFF78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42" w:type="dxa"/>
            <w:vAlign w:val="center"/>
          </w:tcPr>
          <w:p w14:paraId="08DB3B7E" w14:textId="4FE186D1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42" w:type="dxa"/>
            <w:vAlign w:val="center"/>
          </w:tcPr>
          <w:p w14:paraId="5D85F6C3" w14:textId="19FDF32B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42" w:type="dxa"/>
            <w:vAlign w:val="center"/>
          </w:tcPr>
          <w:p w14:paraId="77587433" w14:textId="3E667A09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63" w:type="dxa"/>
            <w:vAlign w:val="center"/>
          </w:tcPr>
          <w:p w14:paraId="176EAECF" w14:textId="7C6474B2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42" w:type="dxa"/>
            <w:vAlign w:val="center"/>
          </w:tcPr>
          <w:p w14:paraId="0C34EC6E" w14:textId="34DDD12B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446" w:type="dxa"/>
            <w:vAlign w:val="center"/>
          </w:tcPr>
          <w:p w14:paraId="655EF866" w14:textId="3CAE25E1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456" w:type="dxa"/>
            <w:vAlign w:val="center"/>
          </w:tcPr>
          <w:p w14:paraId="076C42FD" w14:textId="7FEFF89C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/>
                <w:color w:val="000000" w:themeColor="text1"/>
                <w:sz w:val="16"/>
                <w:szCs w:val="16"/>
              </w:rPr>
              <w:t>0.5</w:t>
            </w:r>
          </w:p>
        </w:tc>
        <w:tc>
          <w:tcPr>
            <w:tcW w:w="536" w:type="dxa"/>
            <w:vAlign w:val="center"/>
          </w:tcPr>
          <w:p w14:paraId="5F52A6E5" w14:textId="34216AA4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/>
                <w:color w:val="000000" w:themeColor="text1"/>
                <w:sz w:val="16"/>
                <w:szCs w:val="16"/>
              </w:rPr>
              <w:t>0.75</w:t>
            </w:r>
          </w:p>
        </w:tc>
        <w:tc>
          <w:tcPr>
            <w:tcW w:w="456" w:type="dxa"/>
            <w:vAlign w:val="center"/>
          </w:tcPr>
          <w:p w14:paraId="00D987DF" w14:textId="0104D3B3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0.2</w:t>
            </w:r>
          </w:p>
        </w:tc>
        <w:tc>
          <w:tcPr>
            <w:tcW w:w="538" w:type="dxa"/>
            <w:vAlign w:val="center"/>
          </w:tcPr>
          <w:p w14:paraId="343E1FF9" w14:textId="313A1D65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456" w:type="dxa"/>
            <w:vAlign w:val="center"/>
          </w:tcPr>
          <w:p w14:paraId="4E5D6282" w14:textId="1D867B58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377" w:type="dxa"/>
            <w:vAlign w:val="center"/>
          </w:tcPr>
          <w:p w14:paraId="6F98EC67" w14:textId="4B36A12B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11" w:type="dxa"/>
            <w:vAlign w:val="center"/>
          </w:tcPr>
          <w:p w14:paraId="58B22566" w14:textId="09D1C7AD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489" w:type="dxa"/>
            <w:vAlign w:val="center"/>
          </w:tcPr>
          <w:p w14:paraId="4551AF2B" w14:textId="4FE5F9EF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35" w:type="dxa"/>
            <w:vAlign w:val="center"/>
          </w:tcPr>
          <w:p w14:paraId="69B9DAC9" w14:textId="44B2279B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456" w:type="dxa"/>
            <w:vAlign w:val="center"/>
          </w:tcPr>
          <w:p w14:paraId="1A0B4CE1" w14:textId="01A640BA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01" w:type="dxa"/>
            <w:vAlign w:val="center"/>
          </w:tcPr>
          <w:p w14:paraId="3E9110E1" w14:textId="620DC3C2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456" w:type="dxa"/>
            <w:vAlign w:val="center"/>
          </w:tcPr>
          <w:p w14:paraId="5E4169F8" w14:textId="451BDF6A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0.2</w:t>
            </w:r>
          </w:p>
        </w:tc>
        <w:tc>
          <w:tcPr>
            <w:tcW w:w="456" w:type="dxa"/>
            <w:vAlign w:val="center"/>
          </w:tcPr>
          <w:p w14:paraId="0E8B2DF5" w14:textId="5956C710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499" w:type="dxa"/>
            <w:vAlign w:val="center"/>
          </w:tcPr>
          <w:p w14:paraId="0C6EC1D6" w14:textId="711F9DAE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100EDA34" w14:textId="64F1197D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0.52</w:t>
            </w:r>
          </w:p>
        </w:tc>
        <w:tc>
          <w:tcPr>
            <w:tcW w:w="709" w:type="dxa"/>
            <w:noWrap/>
            <w:vAlign w:val="center"/>
          </w:tcPr>
          <w:p w14:paraId="24D5BDDB" w14:textId="106BC53A" w:rsidR="007E5525" w:rsidRPr="000D5098" w:rsidRDefault="007E5525" w:rsidP="007E5525">
            <w:pPr>
              <w:jc w:val="center"/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b/>
                <w:bCs/>
                <w:color w:val="000000" w:themeColor="text1"/>
                <w:sz w:val="16"/>
                <w:szCs w:val="16"/>
              </w:rPr>
              <w:t>0.3</w:t>
            </w:r>
            <w:r w:rsidRPr="000D5098"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  <w:t>23</w:t>
            </w:r>
          </w:p>
        </w:tc>
        <w:tc>
          <w:tcPr>
            <w:tcW w:w="567" w:type="dxa"/>
            <w:noWrap/>
            <w:vAlign w:val="center"/>
          </w:tcPr>
          <w:p w14:paraId="36E1408B" w14:textId="1179FC5E" w:rsidR="007E5525" w:rsidRPr="000D5098" w:rsidRDefault="007E5525" w:rsidP="007E5525">
            <w:pPr>
              <w:jc w:val="center"/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</w:tr>
      <w:tr w:rsidR="007E5525" w:rsidRPr="000D5098" w14:paraId="6812AED6" w14:textId="77777777" w:rsidTr="007E5525">
        <w:trPr>
          <w:trHeight w:val="454"/>
        </w:trPr>
        <w:tc>
          <w:tcPr>
            <w:tcW w:w="568" w:type="dxa"/>
            <w:noWrap/>
            <w:vAlign w:val="center"/>
            <w:hideMark/>
          </w:tcPr>
          <w:p w14:paraId="739C616F" w14:textId="77777777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上海</w:t>
            </w:r>
          </w:p>
        </w:tc>
        <w:tc>
          <w:tcPr>
            <w:tcW w:w="543" w:type="dxa"/>
            <w:vAlign w:val="center"/>
            <w:hideMark/>
          </w:tcPr>
          <w:p w14:paraId="5152E406" w14:textId="77777777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42" w:type="dxa"/>
            <w:vAlign w:val="center"/>
            <w:hideMark/>
          </w:tcPr>
          <w:p w14:paraId="74028807" w14:textId="77777777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53" w:type="dxa"/>
            <w:vAlign w:val="center"/>
            <w:hideMark/>
          </w:tcPr>
          <w:p w14:paraId="20296A2F" w14:textId="77777777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0.5</w:t>
            </w:r>
          </w:p>
        </w:tc>
        <w:tc>
          <w:tcPr>
            <w:tcW w:w="542" w:type="dxa"/>
            <w:vAlign w:val="center"/>
            <w:hideMark/>
          </w:tcPr>
          <w:p w14:paraId="6FDB4771" w14:textId="77777777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42" w:type="dxa"/>
            <w:vAlign w:val="center"/>
            <w:hideMark/>
          </w:tcPr>
          <w:p w14:paraId="4A50A6FF" w14:textId="77777777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42" w:type="dxa"/>
            <w:vAlign w:val="center"/>
            <w:hideMark/>
          </w:tcPr>
          <w:p w14:paraId="132362AD" w14:textId="77777777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63" w:type="dxa"/>
            <w:vAlign w:val="center"/>
            <w:hideMark/>
          </w:tcPr>
          <w:p w14:paraId="4F8D38C0" w14:textId="77777777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42" w:type="dxa"/>
            <w:vAlign w:val="center"/>
            <w:hideMark/>
          </w:tcPr>
          <w:p w14:paraId="77C6F689" w14:textId="77777777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446" w:type="dxa"/>
            <w:vAlign w:val="center"/>
            <w:hideMark/>
          </w:tcPr>
          <w:p w14:paraId="26ECEF57" w14:textId="77777777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456" w:type="dxa"/>
            <w:vAlign w:val="center"/>
            <w:hideMark/>
          </w:tcPr>
          <w:p w14:paraId="6AA6A2F6" w14:textId="77777777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0.5</w:t>
            </w:r>
          </w:p>
        </w:tc>
        <w:tc>
          <w:tcPr>
            <w:tcW w:w="536" w:type="dxa"/>
            <w:vAlign w:val="center"/>
            <w:hideMark/>
          </w:tcPr>
          <w:p w14:paraId="15C6A6B7" w14:textId="77777777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0.75</w:t>
            </w:r>
          </w:p>
        </w:tc>
        <w:tc>
          <w:tcPr>
            <w:tcW w:w="456" w:type="dxa"/>
            <w:vAlign w:val="center"/>
            <w:hideMark/>
          </w:tcPr>
          <w:p w14:paraId="00F66AD0" w14:textId="77777777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38" w:type="dxa"/>
            <w:vAlign w:val="center"/>
            <w:hideMark/>
          </w:tcPr>
          <w:p w14:paraId="086C671C" w14:textId="77777777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456" w:type="dxa"/>
            <w:vAlign w:val="center"/>
            <w:hideMark/>
          </w:tcPr>
          <w:p w14:paraId="41BC63D5" w14:textId="77777777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377" w:type="dxa"/>
            <w:vAlign w:val="center"/>
            <w:hideMark/>
          </w:tcPr>
          <w:p w14:paraId="734EAC5E" w14:textId="77777777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11" w:type="dxa"/>
            <w:vAlign w:val="center"/>
            <w:hideMark/>
          </w:tcPr>
          <w:p w14:paraId="2C378D55" w14:textId="77777777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489" w:type="dxa"/>
            <w:vAlign w:val="center"/>
            <w:hideMark/>
          </w:tcPr>
          <w:p w14:paraId="6A35C108" w14:textId="77777777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35" w:type="dxa"/>
            <w:vAlign w:val="center"/>
            <w:hideMark/>
          </w:tcPr>
          <w:p w14:paraId="2B3B30DD" w14:textId="77777777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456" w:type="dxa"/>
            <w:vAlign w:val="center"/>
            <w:hideMark/>
          </w:tcPr>
          <w:p w14:paraId="18CE69C6" w14:textId="77777777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0.5</w:t>
            </w:r>
          </w:p>
        </w:tc>
        <w:tc>
          <w:tcPr>
            <w:tcW w:w="501" w:type="dxa"/>
            <w:vAlign w:val="center"/>
            <w:hideMark/>
          </w:tcPr>
          <w:p w14:paraId="41BCA274" w14:textId="77777777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456" w:type="dxa"/>
            <w:vAlign w:val="center"/>
            <w:hideMark/>
          </w:tcPr>
          <w:p w14:paraId="7CB10797" w14:textId="77777777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456" w:type="dxa"/>
            <w:vAlign w:val="center"/>
            <w:hideMark/>
          </w:tcPr>
          <w:p w14:paraId="2E7D28B0" w14:textId="77777777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499" w:type="dxa"/>
            <w:vAlign w:val="center"/>
            <w:hideMark/>
          </w:tcPr>
          <w:p w14:paraId="128EB318" w14:textId="77777777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07795A51" w14:textId="77777777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0.35</w:t>
            </w:r>
          </w:p>
        </w:tc>
        <w:tc>
          <w:tcPr>
            <w:tcW w:w="709" w:type="dxa"/>
            <w:noWrap/>
            <w:vAlign w:val="center"/>
            <w:hideMark/>
          </w:tcPr>
          <w:p w14:paraId="558A8A8D" w14:textId="77777777" w:rsidR="007E5525" w:rsidRPr="000D5098" w:rsidRDefault="007E5525" w:rsidP="007E5525">
            <w:pPr>
              <w:jc w:val="center"/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b/>
                <w:bCs/>
                <w:color w:val="000000" w:themeColor="text1"/>
                <w:sz w:val="16"/>
                <w:szCs w:val="16"/>
              </w:rPr>
              <w:t>0.</w:t>
            </w:r>
            <w:r w:rsidRPr="000D5098"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  <w:t>473</w:t>
            </w:r>
          </w:p>
        </w:tc>
        <w:tc>
          <w:tcPr>
            <w:tcW w:w="567" w:type="dxa"/>
            <w:noWrap/>
            <w:vAlign w:val="center"/>
            <w:hideMark/>
          </w:tcPr>
          <w:p w14:paraId="3EF214BF" w14:textId="77777777" w:rsidR="007E5525" w:rsidRPr="000D5098" w:rsidRDefault="007E5525" w:rsidP="007E5525">
            <w:pPr>
              <w:jc w:val="center"/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b/>
                <w:bCs/>
                <w:color w:val="000000" w:themeColor="text1"/>
                <w:sz w:val="16"/>
                <w:szCs w:val="16"/>
              </w:rPr>
              <w:t>2</w:t>
            </w:r>
          </w:p>
        </w:tc>
      </w:tr>
      <w:tr w:rsidR="007E5525" w:rsidRPr="000D5098" w14:paraId="4C9EE8E5" w14:textId="77777777" w:rsidTr="007E5525">
        <w:trPr>
          <w:trHeight w:val="454"/>
        </w:trPr>
        <w:tc>
          <w:tcPr>
            <w:tcW w:w="568" w:type="dxa"/>
            <w:noWrap/>
            <w:vAlign w:val="center"/>
          </w:tcPr>
          <w:p w14:paraId="2FCA4493" w14:textId="45768201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宁波</w:t>
            </w:r>
          </w:p>
        </w:tc>
        <w:tc>
          <w:tcPr>
            <w:tcW w:w="543" w:type="dxa"/>
            <w:vAlign w:val="center"/>
          </w:tcPr>
          <w:p w14:paraId="7DB58667" w14:textId="6E664391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42" w:type="dxa"/>
            <w:vAlign w:val="center"/>
          </w:tcPr>
          <w:p w14:paraId="37F216CD" w14:textId="643AFE65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53" w:type="dxa"/>
            <w:vAlign w:val="center"/>
          </w:tcPr>
          <w:p w14:paraId="5D619A33" w14:textId="463E581C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0.5</w:t>
            </w:r>
          </w:p>
        </w:tc>
        <w:tc>
          <w:tcPr>
            <w:tcW w:w="542" w:type="dxa"/>
            <w:vAlign w:val="center"/>
          </w:tcPr>
          <w:p w14:paraId="04658DAB" w14:textId="60C707D5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42" w:type="dxa"/>
            <w:vAlign w:val="center"/>
          </w:tcPr>
          <w:p w14:paraId="46F88541" w14:textId="4E84522A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42" w:type="dxa"/>
            <w:vAlign w:val="center"/>
          </w:tcPr>
          <w:p w14:paraId="471CE7ED" w14:textId="455102A7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63" w:type="dxa"/>
            <w:vAlign w:val="center"/>
          </w:tcPr>
          <w:p w14:paraId="3AFA5CB8" w14:textId="4FDFA200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42" w:type="dxa"/>
            <w:vAlign w:val="center"/>
          </w:tcPr>
          <w:p w14:paraId="31C3CEB8" w14:textId="5156B1F7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446" w:type="dxa"/>
            <w:vAlign w:val="center"/>
          </w:tcPr>
          <w:p w14:paraId="3FDE3472" w14:textId="05F63404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456" w:type="dxa"/>
            <w:vAlign w:val="center"/>
          </w:tcPr>
          <w:p w14:paraId="4A8EDDD1" w14:textId="5136246A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0.5</w:t>
            </w:r>
          </w:p>
        </w:tc>
        <w:tc>
          <w:tcPr>
            <w:tcW w:w="536" w:type="dxa"/>
            <w:vAlign w:val="center"/>
          </w:tcPr>
          <w:p w14:paraId="65E0840C" w14:textId="251FE1BB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0.75</w:t>
            </w:r>
          </w:p>
        </w:tc>
        <w:tc>
          <w:tcPr>
            <w:tcW w:w="456" w:type="dxa"/>
            <w:vAlign w:val="center"/>
          </w:tcPr>
          <w:p w14:paraId="7136BA7D" w14:textId="53239A00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38" w:type="dxa"/>
            <w:vAlign w:val="center"/>
          </w:tcPr>
          <w:p w14:paraId="5B9D5075" w14:textId="17D7CE64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456" w:type="dxa"/>
            <w:vAlign w:val="center"/>
          </w:tcPr>
          <w:p w14:paraId="3D248CDE" w14:textId="4D158461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0.2</w:t>
            </w:r>
          </w:p>
        </w:tc>
        <w:tc>
          <w:tcPr>
            <w:tcW w:w="377" w:type="dxa"/>
            <w:vAlign w:val="center"/>
          </w:tcPr>
          <w:p w14:paraId="3E3CFDDC" w14:textId="4D8463F7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11" w:type="dxa"/>
            <w:vAlign w:val="center"/>
          </w:tcPr>
          <w:p w14:paraId="44E3B943" w14:textId="6AFBD5B1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489" w:type="dxa"/>
            <w:vAlign w:val="center"/>
          </w:tcPr>
          <w:p w14:paraId="6F471F18" w14:textId="5A41D4C5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35" w:type="dxa"/>
            <w:vAlign w:val="center"/>
          </w:tcPr>
          <w:p w14:paraId="1680E12B" w14:textId="2A8C71F1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456" w:type="dxa"/>
            <w:vAlign w:val="center"/>
          </w:tcPr>
          <w:p w14:paraId="694AF56D" w14:textId="68FC055D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01" w:type="dxa"/>
            <w:vAlign w:val="center"/>
          </w:tcPr>
          <w:p w14:paraId="7BB64962" w14:textId="2766A052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456" w:type="dxa"/>
            <w:vAlign w:val="center"/>
          </w:tcPr>
          <w:p w14:paraId="1B2A3F4C" w14:textId="272133F8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456" w:type="dxa"/>
            <w:vAlign w:val="center"/>
          </w:tcPr>
          <w:p w14:paraId="3ECB027A" w14:textId="3FD38431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0.2</w:t>
            </w:r>
          </w:p>
        </w:tc>
        <w:tc>
          <w:tcPr>
            <w:tcW w:w="499" w:type="dxa"/>
            <w:vAlign w:val="center"/>
          </w:tcPr>
          <w:p w14:paraId="0D2AE12F" w14:textId="30831023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0.</w:t>
            </w:r>
            <w:r w:rsidRPr="000D5098">
              <w:rPr>
                <w:rFonts w:ascii="宋体" w:hAnsi="宋体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567" w:type="dxa"/>
            <w:noWrap/>
            <w:vAlign w:val="center"/>
          </w:tcPr>
          <w:p w14:paraId="410D79E7" w14:textId="2F0EDB5E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0.</w:t>
            </w:r>
            <w:r w:rsidRPr="000D5098">
              <w:rPr>
                <w:rFonts w:ascii="宋体" w:hAnsi="宋体"/>
                <w:color w:val="000000" w:themeColor="text1"/>
                <w:sz w:val="16"/>
                <w:szCs w:val="16"/>
              </w:rPr>
              <w:t>36</w:t>
            </w:r>
          </w:p>
        </w:tc>
        <w:tc>
          <w:tcPr>
            <w:tcW w:w="709" w:type="dxa"/>
            <w:noWrap/>
            <w:vAlign w:val="center"/>
          </w:tcPr>
          <w:p w14:paraId="3D0A64BD" w14:textId="68027804" w:rsidR="007E5525" w:rsidRPr="000D5098" w:rsidRDefault="007E5525" w:rsidP="007E5525">
            <w:pPr>
              <w:jc w:val="center"/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b/>
                <w:bCs/>
                <w:color w:val="000000" w:themeColor="text1"/>
                <w:sz w:val="16"/>
                <w:szCs w:val="16"/>
              </w:rPr>
              <w:t>0.</w:t>
            </w:r>
            <w:r w:rsidRPr="000D5098"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  <w:t>474</w:t>
            </w:r>
          </w:p>
        </w:tc>
        <w:tc>
          <w:tcPr>
            <w:tcW w:w="567" w:type="dxa"/>
            <w:noWrap/>
            <w:vAlign w:val="center"/>
          </w:tcPr>
          <w:p w14:paraId="52C78DFC" w14:textId="41C32D9C" w:rsidR="007E5525" w:rsidRPr="000D5098" w:rsidRDefault="007E5525" w:rsidP="007E5525">
            <w:pPr>
              <w:jc w:val="center"/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b/>
                <w:bCs/>
                <w:color w:val="000000" w:themeColor="text1"/>
                <w:sz w:val="16"/>
                <w:szCs w:val="16"/>
              </w:rPr>
              <w:t>3</w:t>
            </w:r>
          </w:p>
        </w:tc>
      </w:tr>
      <w:tr w:rsidR="007E5525" w:rsidRPr="000D5098" w14:paraId="6D5936B8" w14:textId="77777777" w:rsidTr="007E5525">
        <w:trPr>
          <w:trHeight w:val="454"/>
        </w:trPr>
        <w:tc>
          <w:tcPr>
            <w:tcW w:w="568" w:type="dxa"/>
            <w:noWrap/>
            <w:vAlign w:val="center"/>
          </w:tcPr>
          <w:p w14:paraId="075965B2" w14:textId="45D5F543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广州南沙</w:t>
            </w:r>
          </w:p>
        </w:tc>
        <w:tc>
          <w:tcPr>
            <w:tcW w:w="543" w:type="dxa"/>
            <w:vAlign w:val="center"/>
          </w:tcPr>
          <w:p w14:paraId="0B9F229A" w14:textId="3C2EDF09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42" w:type="dxa"/>
            <w:vAlign w:val="center"/>
          </w:tcPr>
          <w:p w14:paraId="72FF259D" w14:textId="6D2F31FC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53" w:type="dxa"/>
            <w:vAlign w:val="center"/>
          </w:tcPr>
          <w:p w14:paraId="4152F6AA" w14:textId="469D88F5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42" w:type="dxa"/>
            <w:vAlign w:val="center"/>
          </w:tcPr>
          <w:p w14:paraId="26CDB0B3" w14:textId="249BF4F3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42" w:type="dxa"/>
            <w:vAlign w:val="center"/>
          </w:tcPr>
          <w:p w14:paraId="3C008DCE" w14:textId="0E10CEDE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42" w:type="dxa"/>
            <w:vAlign w:val="center"/>
          </w:tcPr>
          <w:p w14:paraId="7C4CFC50" w14:textId="35DCE427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63" w:type="dxa"/>
            <w:vAlign w:val="center"/>
          </w:tcPr>
          <w:p w14:paraId="30787928" w14:textId="76298D46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42" w:type="dxa"/>
            <w:vAlign w:val="center"/>
          </w:tcPr>
          <w:p w14:paraId="18CCC32F" w14:textId="331D9FDB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446" w:type="dxa"/>
            <w:vAlign w:val="center"/>
          </w:tcPr>
          <w:p w14:paraId="026898C7" w14:textId="128A5DEB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456" w:type="dxa"/>
            <w:vAlign w:val="center"/>
          </w:tcPr>
          <w:p w14:paraId="01B9AE56" w14:textId="6141AD2D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0.5</w:t>
            </w:r>
          </w:p>
        </w:tc>
        <w:tc>
          <w:tcPr>
            <w:tcW w:w="536" w:type="dxa"/>
            <w:vAlign w:val="center"/>
          </w:tcPr>
          <w:p w14:paraId="4B61DAE2" w14:textId="2F9D8904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0.</w:t>
            </w:r>
            <w:r w:rsidRPr="000D5098">
              <w:rPr>
                <w:rFonts w:ascii="宋体" w:hAnsi="宋体"/>
                <w:color w:val="000000" w:themeColor="text1"/>
                <w:sz w:val="16"/>
                <w:szCs w:val="16"/>
              </w:rPr>
              <w:t>7</w:t>
            </w: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456" w:type="dxa"/>
            <w:vAlign w:val="center"/>
          </w:tcPr>
          <w:p w14:paraId="0416DF13" w14:textId="499E26FC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0.8</w:t>
            </w:r>
          </w:p>
        </w:tc>
        <w:tc>
          <w:tcPr>
            <w:tcW w:w="538" w:type="dxa"/>
            <w:vAlign w:val="center"/>
          </w:tcPr>
          <w:p w14:paraId="7C7898F7" w14:textId="534A64CB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456" w:type="dxa"/>
            <w:vAlign w:val="center"/>
          </w:tcPr>
          <w:p w14:paraId="39913D5B" w14:textId="68099204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377" w:type="dxa"/>
            <w:vAlign w:val="center"/>
          </w:tcPr>
          <w:p w14:paraId="13EBAF31" w14:textId="52338E3A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11" w:type="dxa"/>
            <w:vAlign w:val="center"/>
          </w:tcPr>
          <w:p w14:paraId="53ACAA30" w14:textId="1EE41AB1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489" w:type="dxa"/>
            <w:vAlign w:val="center"/>
          </w:tcPr>
          <w:p w14:paraId="2209E6E7" w14:textId="2FE0C70D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35" w:type="dxa"/>
            <w:vAlign w:val="center"/>
          </w:tcPr>
          <w:p w14:paraId="70EC023C" w14:textId="5D4113E4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456" w:type="dxa"/>
            <w:vAlign w:val="center"/>
          </w:tcPr>
          <w:p w14:paraId="291E9B3A" w14:textId="24A4E753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0.2</w:t>
            </w:r>
          </w:p>
        </w:tc>
        <w:tc>
          <w:tcPr>
            <w:tcW w:w="501" w:type="dxa"/>
            <w:vAlign w:val="center"/>
          </w:tcPr>
          <w:p w14:paraId="1635DB69" w14:textId="654B184B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456" w:type="dxa"/>
            <w:vAlign w:val="center"/>
          </w:tcPr>
          <w:p w14:paraId="2B2F0EBB" w14:textId="0CEFD77B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0.2</w:t>
            </w:r>
          </w:p>
        </w:tc>
        <w:tc>
          <w:tcPr>
            <w:tcW w:w="456" w:type="dxa"/>
            <w:vAlign w:val="center"/>
          </w:tcPr>
          <w:p w14:paraId="4754EFA1" w14:textId="682A422D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499" w:type="dxa"/>
            <w:vAlign w:val="center"/>
          </w:tcPr>
          <w:p w14:paraId="2079C935" w14:textId="3839B6E7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67" w:type="dxa"/>
            <w:noWrap/>
            <w:vAlign w:val="center"/>
          </w:tcPr>
          <w:p w14:paraId="7B28C84C" w14:textId="192A8DBE" w:rsidR="007E5525" w:rsidRPr="000D5098" w:rsidRDefault="007E5525" w:rsidP="007E5525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0.</w:t>
            </w:r>
            <w:r w:rsidRPr="000D5098">
              <w:rPr>
                <w:rFonts w:ascii="宋体" w:hAnsi="宋体"/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709" w:type="dxa"/>
            <w:noWrap/>
            <w:vAlign w:val="center"/>
          </w:tcPr>
          <w:p w14:paraId="669907D7" w14:textId="108C72FD" w:rsidR="007E5525" w:rsidRPr="000D5098" w:rsidRDefault="007E5525" w:rsidP="007E5525">
            <w:pPr>
              <w:jc w:val="center"/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b/>
                <w:bCs/>
                <w:color w:val="000000" w:themeColor="text1"/>
                <w:sz w:val="16"/>
                <w:szCs w:val="16"/>
              </w:rPr>
              <w:t>0.</w:t>
            </w:r>
            <w:r w:rsidRPr="000D5098"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  <w:t>503</w:t>
            </w:r>
          </w:p>
        </w:tc>
        <w:tc>
          <w:tcPr>
            <w:tcW w:w="567" w:type="dxa"/>
            <w:noWrap/>
            <w:vAlign w:val="center"/>
          </w:tcPr>
          <w:p w14:paraId="17CEA33E" w14:textId="772419E4" w:rsidR="007E5525" w:rsidRPr="000D5098" w:rsidRDefault="007E5525" w:rsidP="007E5525">
            <w:pPr>
              <w:jc w:val="center"/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b/>
                <w:bCs/>
                <w:color w:val="000000" w:themeColor="text1"/>
                <w:sz w:val="16"/>
                <w:szCs w:val="16"/>
              </w:rPr>
              <w:t>4</w:t>
            </w:r>
          </w:p>
        </w:tc>
      </w:tr>
      <w:tr w:rsidR="0021789F" w:rsidRPr="000D5098" w14:paraId="1D403749" w14:textId="77777777" w:rsidTr="007E5525">
        <w:trPr>
          <w:trHeight w:val="454"/>
        </w:trPr>
        <w:tc>
          <w:tcPr>
            <w:tcW w:w="568" w:type="dxa"/>
            <w:noWrap/>
            <w:vAlign w:val="center"/>
          </w:tcPr>
          <w:p w14:paraId="1616005A" w14:textId="28EC2DD3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21789F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深圳蛇口</w:t>
            </w:r>
          </w:p>
        </w:tc>
        <w:tc>
          <w:tcPr>
            <w:tcW w:w="543" w:type="dxa"/>
            <w:vAlign w:val="center"/>
          </w:tcPr>
          <w:p w14:paraId="65182D52" w14:textId="07A6D192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21789F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42" w:type="dxa"/>
            <w:vAlign w:val="center"/>
          </w:tcPr>
          <w:p w14:paraId="6B8F9E91" w14:textId="25C28051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21789F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53" w:type="dxa"/>
            <w:vAlign w:val="center"/>
          </w:tcPr>
          <w:p w14:paraId="7FC32392" w14:textId="31C178B2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21789F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0.5</w:t>
            </w:r>
          </w:p>
        </w:tc>
        <w:tc>
          <w:tcPr>
            <w:tcW w:w="542" w:type="dxa"/>
            <w:vAlign w:val="center"/>
          </w:tcPr>
          <w:p w14:paraId="7C38A4D3" w14:textId="66401343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21789F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42" w:type="dxa"/>
            <w:vAlign w:val="center"/>
          </w:tcPr>
          <w:p w14:paraId="24183E8C" w14:textId="432FDFEF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21789F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42" w:type="dxa"/>
            <w:vAlign w:val="center"/>
          </w:tcPr>
          <w:p w14:paraId="51243921" w14:textId="1EAEB190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21789F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63" w:type="dxa"/>
            <w:vAlign w:val="center"/>
          </w:tcPr>
          <w:p w14:paraId="75B090A2" w14:textId="2EDE9DB5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21789F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42" w:type="dxa"/>
            <w:vAlign w:val="center"/>
          </w:tcPr>
          <w:p w14:paraId="11A99B67" w14:textId="2D54EBAB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21789F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446" w:type="dxa"/>
            <w:vAlign w:val="center"/>
          </w:tcPr>
          <w:p w14:paraId="32BB7E55" w14:textId="2DE1BA77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21789F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456" w:type="dxa"/>
            <w:vAlign w:val="center"/>
          </w:tcPr>
          <w:p w14:paraId="5DEA5A65" w14:textId="47BB3BAD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21789F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36" w:type="dxa"/>
            <w:vAlign w:val="center"/>
          </w:tcPr>
          <w:p w14:paraId="029AB487" w14:textId="74ED2A85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21789F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456" w:type="dxa"/>
            <w:vAlign w:val="center"/>
          </w:tcPr>
          <w:p w14:paraId="040C5EBC" w14:textId="498525E1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21789F">
              <w:rPr>
                <w:rFonts w:ascii="宋体" w:hAnsi="宋体"/>
                <w:color w:val="000000" w:themeColor="text1"/>
                <w:sz w:val="16"/>
                <w:szCs w:val="16"/>
              </w:rPr>
              <w:t>0.6</w:t>
            </w:r>
          </w:p>
        </w:tc>
        <w:tc>
          <w:tcPr>
            <w:tcW w:w="538" w:type="dxa"/>
            <w:vAlign w:val="center"/>
          </w:tcPr>
          <w:p w14:paraId="699B14E9" w14:textId="140B026E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21789F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0.5</w:t>
            </w:r>
          </w:p>
        </w:tc>
        <w:tc>
          <w:tcPr>
            <w:tcW w:w="456" w:type="dxa"/>
            <w:vAlign w:val="center"/>
          </w:tcPr>
          <w:p w14:paraId="7D7E0B78" w14:textId="0568F9B3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21789F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377" w:type="dxa"/>
            <w:vAlign w:val="center"/>
          </w:tcPr>
          <w:p w14:paraId="678AED88" w14:textId="2740034C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21789F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11" w:type="dxa"/>
            <w:vAlign w:val="center"/>
          </w:tcPr>
          <w:p w14:paraId="57C76CD2" w14:textId="5DCB4815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21789F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489" w:type="dxa"/>
            <w:vAlign w:val="center"/>
          </w:tcPr>
          <w:p w14:paraId="18A69C24" w14:textId="5A9946C9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21789F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0.5</w:t>
            </w:r>
          </w:p>
        </w:tc>
        <w:tc>
          <w:tcPr>
            <w:tcW w:w="535" w:type="dxa"/>
            <w:vAlign w:val="center"/>
          </w:tcPr>
          <w:p w14:paraId="4AC0E17A" w14:textId="453D8235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21789F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456" w:type="dxa"/>
            <w:vAlign w:val="center"/>
          </w:tcPr>
          <w:p w14:paraId="6496DB56" w14:textId="63B90863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21789F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01" w:type="dxa"/>
            <w:vAlign w:val="center"/>
          </w:tcPr>
          <w:p w14:paraId="0A69602A" w14:textId="4C83B5B3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21789F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0.5</w:t>
            </w:r>
          </w:p>
        </w:tc>
        <w:tc>
          <w:tcPr>
            <w:tcW w:w="456" w:type="dxa"/>
            <w:vAlign w:val="center"/>
          </w:tcPr>
          <w:p w14:paraId="079AF0A5" w14:textId="73DE77E7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21789F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456" w:type="dxa"/>
            <w:vAlign w:val="center"/>
          </w:tcPr>
          <w:p w14:paraId="5E0EA50F" w14:textId="38AADDFE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21789F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499" w:type="dxa"/>
            <w:vAlign w:val="center"/>
          </w:tcPr>
          <w:p w14:paraId="72DF1659" w14:textId="0E132388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21789F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736955BB" w14:textId="0F46CC1C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21789F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0.7</w:t>
            </w:r>
          </w:p>
        </w:tc>
        <w:tc>
          <w:tcPr>
            <w:tcW w:w="709" w:type="dxa"/>
            <w:noWrap/>
            <w:vAlign w:val="center"/>
          </w:tcPr>
          <w:p w14:paraId="2B0ADB73" w14:textId="2A110E63" w:rsidR="0021789F" w:rsidRPr="000D5098" w:rsidRDefault="0021789F" w:rsidP="0021789F">
            <w:pPr>
              <w:jc w:val="center"/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  <w:r w:rsidRPr="0021789F">
              <w:rPr>
                <w:rFonts w:ascii="宋体" w:hAnsi="宋体" w:hint="eastAsia"/>
                <w:b/>
                <w:bCs/>
                <w:color w:val="000000" w:themeColor="text1"/>
                <w:sz w:val="16"/>
                <w:szCs w:val="16"/>
              </w:rPr>
              <w:t>0.5</w:t>
            </w:r>
            <w:r w:rsidRPr="0021789F"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  <w:t>15</w:t>
            </w:r>
          </w:p>
        </w:tc>
        <w:tc>
          <w:tcPr>
            <w:tcW w:w="567" w:type="dxa"/>
            <w:noWrap/>
            <w:vAlign w:val="center"/>
          </w:tcPr>
          <w:p w14:paraId="5A918FA3" w14:textId="6B61B8FD" w:rsidR="0021789F" w:rsidRDefault="0021789F" w:rsidP="0021789F">
            <w:pPr>
              <w:jc w:val="center"/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  <w:r w:rsidRPr="0021789F"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  <w:t>5</w:t>
            </w:r>
          </w:p>
        </w:tc>
      </w:tr>
      <w:tr w:rsidR="0021789F" w:rsidRPr="000D5098" w14:paraId="24C6AF3E" w14:textId="77777777" w:rsidTr="007E5525">
        <w:trPr>
          <w:trHeight w:val="454"/>
        </w:trPr>
        <w:tc>
          <w:tcPr>
            <w:tcW w:w="568" w:type="dxa"/>
            <w:noWrap/>
            <w:vAlign w:val="center"/>
          </w:tcPr>
          <w:p w14:paraId="12952FB3" w14:textId="36055A8C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厦门</w:t>
            </w:r>
          </w:p>
        </w:tc>
        <w:tc>
          <w:tcPr>
            <w:tcW w:w="543" w:type="dxa"/>
            <w:vAlign w:val="center"/>
          </w:tcPr>
          <w:p w14:paraId="0053AD70" w14:textId="066F8893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42" w:type="dxa"/>
            <w:vAlign w:val="center"/>
          </w:tcPr>
          <w:p w14:paraId="25315923" w14:textId="7FD72F76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53" w:type="dxa"/>
            <w:vAlign w:val="center"/>
          </w:tcPr>
          <w:p w14:paraId="71355713" w14:textId="7D44CDAE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42" w:type="dxa"/>
            <w:vAlign w:val="center"/>
          </w:tcPr>
          <w:p w14:paraId="265A6772" w14:textId="53938A50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42" w:type="dxa"/>
            <w:vAlign w:val="center"/>
          </w:tcPr>
          <w:p w14:paraId="753F377C" w14:textId="5E2E13E0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42" w:type="dxa"/>
            <w:vAlign w:val="center"/>
          </w:tcPr>
          <w:p w14:paraId="15407D4C" w14:textId="28BD5909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63" w:type="dxa"/>
            <w:vAlign w:val="center"/>
          </w:tcPr>
          <w:p w14:paraId="661379CA" w14:textId="030D6DE3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42" w:type="dxa"/>
            <w:vAlign w:val="center"/>
          </w:tcPr>
          <w:p w14:paraId="14342888" w14:textId="353D591C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446" w:type="dxa"/>
            <w:vAlign w:val="center"/>
          </w:tcPr>
          <w:p w14:paraId="30039D55" w14:textId="0D905122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456" w:type="dxa"/>
            <w:vAlign w:val="center"/>
          </w:tcPr>
          <w:p w14:paraId="15B79B00" w14:textId="7485342E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</w:t>
            </w:r>
            <w:r w:rsidRPr="000D5098">
              <w:rPr>
                <w:rFonts w:ascii="宋体" w:hAnsi="宋体"/>
                <w:color w:val="000000" w:themeColor="text1"/>
                <w:sz w:val="16"/>
                <w:szCs w:val="16"/>
              </w:rPr>
              <w:t>.5</w:t>
            </w:r>
          </w:p>
        </w:tc>
        <w:tc>
          <w:tcPr>
            <w:tcW w:w="536" w:type="dxa"/>
            <w:vAlign w:val="center"/>
          </w:tcPr>
          <w:p w14:paraId="3FC20FAA" w14:textId="352FB6B5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0.</w:t>
            </w:r>
            <w:r w:rsidRPr="000D5098">
              <w:rPr>
                <w:rFonts w:ascii="宋体" w:hAnsi="宋体"/>
                <w:color w:val="000000" w:themeColor="text1"/>
                <w:sz w:val="16"/>
                <w:szCs w:val="16"/>
              </w:rPr>
              <w:t>7</w:t>
            </w: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456" w:type="dxa"/>
            <w:vAlign w:val="center"/>
          </w:tcPr>
          <w:p w14:paraId="12DFBD3C" w14:textId="02810A1C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38" w:type="dxa"/>
            <w:vAlign w:val="center"/>
          </w:tcPr>
          <w:p w14:paraId="2C6B5D6C" w14:textId="2B6D8B2C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456" w:type="dxa"/>
            <w:vAlign w:val="center"/>
          </w:tcPr>
          <w:p w14:paraId="2DEBBBAC" w14:textId="2480D6E7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377" w:type="dxa"/>
            <w:vAlign w:val="center"/>
          </w:tcPr>
          <w:p w14:paraId="478B7B3E" w14:textId="7DC12412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11" w:type="dxa"/>
            <w:vAlign w:val="center"/>
          </w:tcPr>
          <w:p w14:paraId="4D03D77C" w14:textId="7591C3AB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489" w:type="dxa"/>
            <w:vAlign w:val="center"/>
          </w:tcPr>
          <w:p w14:paraId="276E8159" w14:textId="740C5E25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35" w:type="dxa"/>
            <w:vAlign w:val="center"/>
          </w:tcPr>
          <w:p w14:paraId="5564E9E1" w14:textId="1984A85B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456" w:type="dxa"/>
            <w:vAlign w:val="center"/>
          </w:tcPr>
          <w:p w14:paraId="1B6D3F92" w14:textId="113B68BA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01" w:type="dxa"/>
            <w:vAlign w:val="center"/>
          </w:tcPr>
          <w:p w14:paraId="492C8DEB" w14:textId="2F2D6DDB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456" w:type="dxa"/>
            <w:vAlign w:val="center"/>
          </w:tcPr>
          <w:p w14:paraId="4D4D4DF5" w14:textId="7CDC2C91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456" w:type="dxa"/>
            <w:vAlign w:val="center"/>
          </w:tcPr>
          <w:p w14:paraId="29B484D3" w14:textId="25A6B7DB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499" w:type="dxa"/>
            <w:vAlign w:val="center"/>
          </w:tcPr>
          <w:p w14:paraId="0D585DCF" w14:textId="07E805BC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121388CC" w14:textId="6B30A11C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0.</w:t>
            </w:r>
            <w:r w:rsidRPr="000D5098">
              <w:rPr>
                <w:rFonts w:ascii="宋体" w:hAnsi="宋体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709" w:type="dxa"/>
            <w:noWrap/>
            <w:vAlign w:val="center"/>
          </w:tcPr>
          <w:p w14:paraId="1273AF3D" w14:textId="43A1A8A1" w:rsidR="0021789F" w:rsidRPr="000D5098" w:rsidRDefault="0021789F" w:rsidP="0021789F">
            <w:pPr>
              <w:jc w:val="center"/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b/>
                <w:bCs/>
                <w:color w:val="000000" w:themeColor="text1"/>
                <w:sz w:val="16"/>
                <w:szCs w:val="16"/>
              </w:rPr>
              <w:t>0.</w:t>
            </w:r>
            <w:r w:rsidRPr="000D5098"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  <w:t>540</w:t>
            </w:r>
          </w:p>
        </w:tc>
        <w:tc>
          <w:tcPr>
            <w:tcW w:w="567" w:type="dxa"/>
            <w:noWrap/>
            <w:vAlign w:val="center"/>
          </w:tcPr>
          <w:p w14:paraId="7B166251" w14:textId="54AEDF6A" w:rsidR="0021789F" w:rsidRPr="000D5098" w:rsidRDefault="0021789F" w:rsidP="0021789F">
            <w:pPr>
              <w:jc w:val="center"/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  <w:r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  <w:t>6</w:t>
            </w:r>
          </w:p>
        </w:tc>
      </w:tr>
      <w:tr w:rsidR="0021789F" w:rsidRPr="000D5098" w14:paraId="516F0140" w14:textId="77777777" w:rsidTr="007E5525">
        <w:trPr>
          <w:trHeight w:val="454"/>
        </w:trPr>
        <w:tc>
          <w:tcPr>
            <w:tcW w:w="568" w:type="dxa"/>
            <w:noWrap/>
            <w:vAlign w:val="center"/>
          </w:tcPr>
          <w:p w14:paraId="345A06B1" w14:textId="00F10C1F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天津</w:t>
            </w:r>
          </w:p>
        </w:tc>
        <w:tc>
          <w:tcPr>
            <w:tcW w:w="543" w:type="dxa"/>
            <w:vAlign w:val="center"/>
          </w:tcPr>
          <w:p w14:paraId="7CBF7662" w14:textId="3A6AA1DB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42" w:type="dxa"/>
            <w:vAlign w:val="center"/>
          </w:tcPr>
          <w:p w14:paraId="582D95BF" w14:textId="27D028ED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53" w:type="dxa"/>
            <w:vAlign w:val="center"/>
          </w:tcPr>
          <w:p w14:paraId="67D69BDF" w14:textId="77BECD48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42" w:type="dxa"/>
            <w:vAlign w:val="center"/>
          </w:tcPr>
          <w:p w14:paraId="2F26B1E6" w14:textId="6DD64468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42" w:type="dxa"/>
            <w:vAlign w:val="center"/>
          </w:tcPr>
          <w:p w14:paraId="7A839001" w14:textId="500B305C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42" w:type="dxa"/>
            <w:vAlign w:val="center"/>
          </w:tcPr>
          <w:p w14:paraId="24387332" w14:textId="584B0686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63" w:type="dxa"/>
            <w:vAlign w:val="center"/>
          </w:tcPr>
          <w:p w14:paraId="24A81052" w14:textId="514618FF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/>
                <w:color w:val="000000" w:themeColor="text1"/>
                <w:sz w:val="16"/>
                <w:szCs w:val="16"/>
              </w:rPr>
              <w:t>0.5</w:t>
            </w:r>
          </w:p>
        </w:tc>
        <w:tc>
          <w:tcPr>
            <w:tcW w:w="542" w:type="dxa"/>
            <w:vAlign w:val="center"/>
          </w:tcPr>
          <w:p w14:paraId="5E86D462" w14:textId="0939D212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446" w:type="dxa"/>
            <w:vAlign w:val="center"/>
          </w:tcPr>
          <w:p w14:paraId="758E8F16" w14:textId="0A3CB171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456" w:type="dxa"/>
            <w:vAlign w:val="center"/>
          </w:tcPr>
          <w:p w14:paraId="791436E0" w14:textId="556FF8AB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36" w:type="dxa"/>
            <w:vAlign w:val="center"/>
          </w:tcPr>
          <w:p w14:paraId="178A2132" w14:textId="43A38FF0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456" w:type="dxa"/>
            <w:vAlign w:val="center"/>
          </w:tcPr>
          <w:p w14:paraId="29282B58" w14:textId="74D5BF87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38" w:type="dxa"/>
            <w:vAlign w:val="center"/>
          </w:tcPr>
          <w:p w14:paraId="0513A0F2" w14:textId="472199F9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456" w:type="dxa"/>
            <w:vAlign w:val="center"/>
          </w:tcPr>
          <w:p w14:paraId="5D120C73" w14:textId="6F1CD014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377" w:type="dxa"/>
            <w:vAlign w:val="center"/>
          </w:tcPr>
          <w:p w14:paraId="18747BE2" w14:textId="3F677B50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11" w:type="dxa"/>
            <w:vAlign w:val="center"/>
          </w:tcPr>
          <w:p w14:paraId="47C15A5A" w14:textId="7FF28333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489" w:type="dxa"/>
            <w:vAlign w:val="center"/>
          </w:tcPr>
          <w:p w14:paraId="5FB412F3" w14:textId="15A04540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35" w:type="dxa"/>
            <w:vAlign w:val="center"/>
          </w:tcPr>
          <w:p w14:paraId="1A47CF78" w14:textId="408D5655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456" w:type="dxa"/>
            <w:vAlign w:val="center"/>
          </w:tcPr>
          <w:p w14:paraId="4FEEE43E" w14:textId="0935C98F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01" w:type="dxa"/>
            <w:vAlign w:val="center"/>
          </w:tcPr>
          <w:p w14:paraId="1AB6FA77" w14:textId="6F821BC8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456" w:type="dxa"/>
            <w:vAlign w:val="center"/>
          </w:tcPr>
          <w:p w14:paraId="78B355D5" w14:textId="6D70C7A2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0.2</w:t>
            </w:r>
          </w:p>
        </w:tc>
        <w:tc>
          <w:tcPr>
            <w:tcW w:w="456" w:type="dxa"/>
            <w:vAlign w:val="center"/>
          </w:tcPr>
          <w:p w14:paraId="12F0CBD6" w14:textId="1AA774FC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499" w:type="dxa"/>
            <w:vAlign w:val="center"/>
          </w:tcPr>
          <w:p w14:paraId="3AC8832B" w14:textId="253FA703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67" w:type="dxa"/>
            <w:noWrap/>
            <w:vAlign w:val="center"/>
          </w:tcPr>
          <w:p w14:paraId="395CEBD4" w14:textId="15F6F22A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0.62</w:t>
            </w:r>
          </w:p>
        </w:tc>
        <w:tc>
          <w:tcPr>
            <w:tcW w:w="709" w:type="dxa"/>
            <w:noWrap/>
            <w:vAlign w:val="center"/>
          </w:tcPr>
          <w:p w14:paraId="3CCFEA60" w14:textId="3DB4E117" w:rsidR="0021789F" w:rsidRPr="000D5098" w:rsidRDefault="0021789F" w:rsidP="0021789F">
            <w:pPr>
              <w:jc w:val="center"/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b/>
                <w:bCs/>
                <w:color w:val="000000" w:themeColor="text1"/>
                <w:sz w:val="16"/>
                <w:szCs w:val="16"/>
              </w:rPr>
              <w:t>0.</w:t>
            </w:r>
            <w:r w:rsidRPr="000D5098"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  <w:t>572</w:t>
            </w:r>
          </w:p>
        </w:tc>
        <w:tc>
          <w:tcPr>
            <w:tcW w:w="567" w:type="dxa"/>
            <w:noWrap/>
            <w:vAlign w:val="center"/>
          </w:tcPr>
          <w:p w14:paraId="0F5F2DDC" w14:textId="5F2C1329" w:rsidR="0021789F" w:rsidRPr="000D5098" w:rsidRDefault="0021789F" w:rsidP="0021789F">
            <w:pPr>
              <w:jc w:val="center"/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  <w:t>7</w:t>
            </w:r>
          </w:p>
        </w:tc>
      </w:tr>
      <w:tr w:rsidR="0021789F" w:rsidRPr="000D5098" w14:paraId="7F4A9978" w14:textId="77777777" w:rsidTr="007E5525">
        <w:trPr>
          <w:trHeight w:val="454"/>
        </w:trPr>
        <w:tc>
          <w:tcPr>
            <w:tcW w:w="568" w:type="dxa"/>
            <w:noWrap/>
            <w:vAlign w:val="center"/>
            <w:hideMark/>
          </w:tcPr>
          <w:p w14:paraId="2A8FD429" w14:textId="77777777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深圳盐田</w:t>
            </w:r>
          </w:p>
        </w:tc>
        <w:tc>
          <w:tcPr>
            <w:tcW w:w="543" w:type="dxa"/>
            <w:vAlign w:val="center"/>
            <w:hideMark/>
          </w:tcPr>
          <w:p w14:paraId="6ACAEF8D" w14:textId="77777777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42" w:type="dxa"/>
            <w:vAlign w:val="center"/>
            <w:hideMark/>
          </w:tcPr>
          <w:p w14:paraId="0654D914" w14:textId="77777777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53" w:type="dxa"/>
            <w:vAlign w:val="center"/>
            <w:hideMark/>
          </w:tcPr>
          <w:p w14:paraId="00189AA1" w14:textId="77777777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42" w:type="dxa"/>
            <w:vAlign w:val="center"/>
            <w:hideMark/>
          </w:tcPr>
          <w:p w14:paraId="4AF0B51B" w14:textId="77777777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42" w:type="dxa"/>
            <w:vAlign w:val="center"/>
            <w:hideMark/>
          </w:tcPr>
          <w:p w14:paraId="0F60A381" w14:textId="77777777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42" w:type="dxa"/>
            <w:vAlign w:val="center"/>
            <w:hideMark/>
          </w:tcPr>
          <w:p w14:paraId="096D530C" w14:textId="77777777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563" w:type="dxa"/>
            <w:vAlign w:val="center"/>
            <w:hideMark/>
          </w:tcPr>
          <w:p w14:paraId="4217BC44" w14:textId="77777777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42" w:type="dxa"/>
            <w:vAlign w:val="center"/>
            <w:hideMark/>
          </w:tcPr>
          <w:p w14:paraId="239E4C6E" w14:textId="77777777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446" w:type="dxa"/>
            <w:vAlign w:val="center"/>
            <w:hideMark/>
          </w:tcPr>
          <w:p w14:paraId="0AE6D5A1" w14:textId="77777777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456" w:type="dxa"/>
            <w:vAlign w:val="center"/>
            <w:hideMark/>
          </w:tcPr>
          <w:p w14:paraId="549E47C5" w14:textId="77777777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36" w:type="dxa"/>
            <w:vAlign w:val="center"/>
            <w:hideMark/>
          </w:tcPr>
          <w:p w14:paraId="573438F1" w14:textId="77777777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456" w:type="dxa"/>
            <w:vAlign w:val="center"/>
            <w:hideMark/>
          </w:tcPr>
          <w:p w14:paraId="0979505E" w14:textId="576D3DC6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>
              <w:rPr>
                <w:rFonts w:ascii="宋体" w:hAnsi="宋体"/>
                <w:color w:val="000000" w:themeColor="text1"/>
                <w:sz w:val="16"/>
                <w:szCs w:val="16"/>
              </w:rPr>
              <w:t>0.6</w:t>
            </w:r>
          </w:p>
        </w:tc>
        <w:tc>
          <w:tcPr>
            <w:tcW w:w="538" w:type="dxa"/>
            <w:vAlign w:val="center"/>
            <w:hideMark/>
          </w:tcPr>
          <w:p w14:paraId="0E0CDF52" w14:textId="77777777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456" w:type="dxa"/>
            <w:vAlign w:val="center"/>
            <w:hideMark/>
          </w:tcPr>
          <w:p w14:paraId="1EE016F8" w14:textId="77777777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377" w:type="dxa"/>
            <w:vAlign w:val="center"/>
            <w:hideMark/>
          </w:tcPr>
          <w:p w14:paraId="15DDFB31" w14:textId="77777777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11" w:type="dxa"/>
            <w:vAlign w:val="center"/>
            <w:hideMark/>
          </w:tcPr>
          <w:p w14:paraId="7FFA4B22" w14:textId="77777777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489" w:type="dxa"/>
            <w:vAlign w:val="center"/>
            <w:hideMark/>
          </w:tcPr>
          <w:p w14:paraId="40214A5E" w14:textId="77777777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35" w:type="dxa"/>
            <w:vAlign w:val="center"/>
            <w:hideMark/>
          </w:tcPr>
          <w:p w14:paraId="582ECB18" w14:textId="77777777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456" w:type="dxa"/>
            <w:vAlign w:val="center"/>
            <w:hideMark/>
          </w:tcPr>
          <w:p w14:paraId="1632347C" w14:textId="77777777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01" w:type="dxa"/>
            <w:vAlign w:val="center"/>
            <w:hideMark/>
          </w:tcPr>
          <w:p w14:paraId="1F142794" w14:textId="77777777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0.5</w:t>
            </w:r>
          </w:p>
        </w:tc>
        <w:tc>
          <w:tcPr>
            <w:tcW w:w="456" w:type="dxa"/>
            <w:vAlign w:val="center"/>
            <w:hideMark/>
          </w:tcPr>
          <w:p w14:paraId="633F2AE3" w14:textId="77777777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0.2</w:t>
            </w:r>
          </w:p>
        </w:tc>
        <w:tc>
          <w:tcPr>
            <w:tcW w:w="456" w:type="dxa"/>
            <w:vAlign w:val="center"/>
            <w:hideMark/>
          </w:tcPr>
          <w:p w14:paraId="095D234E" w14:textId="77777777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499" w:type="dxa"/>
            <w:vAlign w:val="center"/>
            <w:hideMark/>
          </w:tcPr>
          <w:p w14:paraId="55201CD5" w14:textId="77777777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567" w:type="dxa"/>
            <w:noWrap/>
            <w:vAlign w:val="center"/>
            <w:hideMark/>
          </w:tcPr>
          <w:p w14:paraId="4BFF0BBE" w14:textId="77777777" w:rsidR="0021789F" w:rsidRPr="000D5098" w:rsidRDefault="0021789F" w:rsidP="0021789F">
            <w:pPr>
              <w:jc w:val="center"/>
              <w:rPr>
                <w:rFonts w:ascii="宋体" w:hAnsi="宋体"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color w:val="000000" w:themeColor="text1"/>
                <w:sz w:val="16"/>
                <w:szCs w:val="16"/>
              </w:rPr>
              <w:t>0.57</w:t>
            </w:r>
          </w:p>
        </w:tc>
        <w:tc>
          <w:tcPr>
            <w:tcW w:w="709" w:type="dxa"/>
            <w:noWrap/>
            <w:vAlign w:val="center"/>
            <w:hideMark/>
          </w:tcPr>
          <w:p w14:paraId="1272553D" w14:textId="70A98A54" w:rsidR="0021789F" w:rsidRPr="000D5098" w:rsidRDefault="0021789F" w:rsidP="0021789F">
            <w:pPr>
              <w:jc w:val="center"/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b/>
                <w:bCs/>
                <w:color w:val="000000" w:themeColor="text1"/>
                <w:sz w:val="16"/>
                <w:szCs w:val="16"/>
              </w:rPr>
              <w:t>0.</w:t>
            </w:r>
            <w:r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  <w:t>597</w:t>
            </w:r>
          </w:p>
        </w:tc>
        <w:tc>
          <w:tcPr>
            <w:tcW w:w="567" w:type="dxa"/>
            <w:noWrap/>
            <w:vAlign w:val="center"/>
            <w:hideMark/>
          </w:tcPr>
          <w:p w14:paraId="473CB723" w14:textId="77777777" w:rsidR="0021789F" w:rsidRPr="000D5098" w:rsidRDefault="0021789F" w:rsidP="0021789F">
            <w:pPr>
              <w:jc w:val="center"/>
              <w:rPr>
                <w:rFonts w:ascii="宋体" w:hAnsi="宋体"/>
                <w:b/>
                <w:bCs/>
                <w:color w:val="000000" w:themeColor="text1"/>
                <w:sz w:val="16"/>
                <w:szCs w:val="16"/>
              </w:rPr>
            </w:pPr>
            <w:r w:rsidRPr="000D5098">
              <w:rPr>
                <w:rFonts w:ascii="宋体" w:hAnsi="宋体" w:hint="eastAsia"/>
                <w:b/>
                <w:bCs/>
                <w:color w:val="000000" w:themeColor="text1"/>
                <w:sz w:val="16"/>
                <w:szCs w:val="16"/>
              </w:rPr>
              <w:t>8</w:t>
            </w:r>
          </w:p>
        </w:tc>
      </w:tr>
    </w:tbl>
    <w:p w14:paraId="17EAB7EE" w14:textId="77777777" w:rsidR="000A3B6D" w:rsidRDefault="000A3B6D" w:rsidP="002330B5">
      <w:pPr>
        <w:pStyle w:val="a"/>
        <w:numPr>
          <w:ilvl w:val="0"/>
          <w:numId w:val="0"/>
        </w:numPr>
        <w:spacing w:beforeLines="50" w:before="163" w:afterLines="50" w:after="163"/>
        <w:outlineLvl w:val="0"/>
        <w:sectPr w:rsidR="000A3B6D" w:rsidSect="00917D01">
          <w:pgSz w:w="16838" w:h="11906" w:orient="landscape"/>
          <w:pgMar w:top="1800" w:right="1440" w:bottom="1800" w:left="1440" w:header="851" w:footer="992" w:gutter="0"/>
          <w:cols w:space="425"/>
          <w:docGrid w:type="lines" w:linePitch="326"/>
        </w:sectPr>
      </w:pPr>
    </w:p>
    <w:p w14:paraId="0FBEE790" w14:textId="77777777" w:rsidR="000D5098" w:rsidRDefault="00862996" w:rsidP="002330B5">
      <w:pPr>
        <w:pStyle w:val="a"/>
        <w:numPr>
          <w:ilvl w:val="0"/>
          <w:numId w:val="0"/>
        </w:numPr>
        <w:spacing w:beforeLines="50" w:before="156" w:afterLines="50" w:after="156"/>
        <w:outlineLvl w:val="0"/>
      </w:pPr>
      <w:bookmarkStart w:id="66" w:name="_Toc138837247"/>
      <w:r>
        <w:rPr>
          <w:rFonts w:hint="eastAsia"/>
        </w:rPr>
        <w:lastRenderedPageBreak/>
        <w:t>六</w:t>
      </w:r>
      <w:r w:rsidR="00FC71E4" w:rsidRPr="00FC71E4">
        <w:rPr>
          <w:rFonts w:hint="eastAsia"/>
        </w:rPr>
        <w:t>、</w:t>
      </w:r>
      <w:r w:rsidR="00FC71E4">
        <w:rPr>
          <w:rFonts w:hint="eastAsia"/>
        </w:rPr>
        <w:t>结论</w:t>
      </w:r>
      <w:bookmarkEnd w:id="66"/>
    </w:p>
    <w:p w14:paraId="34F8B819" w14:textId="2AD74A74" w:rsidR="000D5098" w:rsidRDefault="000D5098" w:rsidP="007E5525">
      <w:pPr>
        <w:pStyle w:val="a8"/>
        <w:ind w:firstLine="560"/>
        <w:rPr>
          <w:rFonts w:ascii="宋体" w:hAnsi="宋体"/>
          <w:sz w:val="28"/>
          <w:szCs w:val="28"/>
        </w:rPr>
      </w:pPr>
      <w:bookmarkStart w:id="67" w:name="_Toc137628454"/>
      <w:bookmarkStart w:id="68" w:name="_Toc137628514"/>
      <w:r w:rsidRPr="007E5525">
        <w:rPr>
          <w:rFonts w:ascii="宋体" w:hAnsi="宋体" w:hint="eastAsia"/>
          <w:sz w:val="28"/>
          <w:szCs w:val="28"/>
        </w:rPr>
        <w:t>（1）综合各口岸得分来看，青岛口岸货代的“数据多跑路，群众少跑腿”情况最好</w:t>
      </w:r>
      <w:bookmarkEnd w:id="67"/>
      <w:bookmarkEnd w:id="68"/>
      <w:r w:rsidR="007E5525">
        <w:rPr>
          <w:rFonts w:ascii="宋体" w:hAnsi="宋体" w:hint="eastAsia"/>
          <w:sz w:val="28"/>
          <w:szCs w:val="28"/>
        </w:rPr>
        <w:t>，深圳盐田最差；</w:t>
      </w:r>
    </w:p>
    <w:p w14:paraId="3A4DB25E" w14:textId="4D48E15A" w:rsidR="007E5525" w:rsidRDefault="007E5525" w:rsidP="007E5525">
      <w:pPr>
        <w:pStyle w:val="a8"/>
        <w:ind w:firstLine="56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（2）多数口岸在修改舱单、删改报关单、仅机检查验递交单证资料、办理设备交接单、船公司/船代缴费和发票领取这五方面基本无需“跑腿”作业；</w:t>
      </w:r>
    </w:p>
    <w:p w14:paraId="2E04131C" w14:textId="559F3228" w:rsidR="007E5525" w:rsidRPr="007E5525" w:rsidRDefault="007E5525" w:rsidP="007E5525">
      <w:pPr>
        <w:pStyle w:val="a8"/>
        <w:ind w:firstLine="560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（3</w:t>
      </w:r>
      <w:r w:rsidR="00917D01">
        <w:rPr>
          <w:rFonts w:ascii="宋体" w:hAnsi="宋体" w:hint="eastAsia"/>
          <w:sz w:val="28"/>
          <w:szCs w:val="28"/>
        </w:rPr>
        <w:t>）海关窗口递交查验资料、正本提单换单、码头费用发票等事项多数口岸还需“跑腿”去现场办理。</w:t>
      </w:r>
    </w:p>
    <w:p w14:paraId="2C687456" w14:textId="0345141D" w:rsidR="00FC71E4" w:rsidRPr="002330B5" w:rsidRDefault="000D5098" w:rsidP="002330B5">
      <w:pPr>
        <w:pStyle w:val="a"/>
        <w:numPr>
          <w:ilvl w:val="0"/>
          <w:numId w:val="0"/>
        </w:numPr>
        <w:spacing w:beforeLines="50" w:before="156" w:afterLines="50" w:after="156"/>
        <w:outlineLvl w:val="0"/>
      </w:pPr>
      <w:bookmarkStart w:id="69" w:name="_Toc138837248"/>
      <w:r>
        <w:rPr>
          <w:rFonts w:hint="eastAsia"/>
        </w:rPr>
        <w:t>七、</w:t>
      </w:r>
      <w:r w:rsidR="00FC71E4">
        <w:rPr>
          <w:rFonts w:hint="eastAsia"/>
        </w:rPr>
        <w:t>建议</w:t>
      </w:r>
      <w:bookmarkEnd w:id="64"/>
      <w:bookmarkEnd w:id="65"/>
      <w:bookmarkEnd w:id="69"/>
    </w:p>
    <w:p w14:paraId="6BB4B831" w14:textId="3BBA7FC2" w:rsidR="00AB6B4F" w:rsidRDefault="003C64D1" w:rsidP="00917287">
      <w:pPr>
        <w:pStyle w:val="a8"/>
        <w:ind w:firstLine="560"/>
        <w:rPr>
          <w:rFonts w:ascii="宋体" w:hAnsi="宋体"/>
          <w:sz w:val="28"/>
          <w:szCs w:val="28"/>
        </w:rPr>
      </w:pPr>
      <w:bookmarkStart w:id="70" w:name="_Toc137628455"/>
      <w:bookmarkStart w:id="71" w:name="_Toc137628515"/>
      <w:bookmarkStart w:id="72" w:name="_Hlk137648269"/>
      <w:r w:rsidRPr="00917287">
        <w:rPr>
          <w:rFonts w:ascii="宋体" w:hAnsi="宋体" w:hint="eastAsia"/>
          <w:sz w:val="28"/>
          <w:szCs w:val="28"/>
        </w:rPr>
        <w:t>（</w:t>
      </w:r>
      <w:r w:rsidR="000D5098" w:rsidRPr="00917287">
        <w:rPr>
          <w:rFonts w:ascii="宋体" w:hAnsi="宋体"/>
          <w:sz w:val="28"/>
          <w:szCs w:val="28"/>
        </w:rPr>
        <w:t>1</w:t>
      </w:r>
      <w:r w:rsidRPr="00917287">
        <w:rPr>
          <w:rFonts w:ascii="宋体" w:hAnsi="宋体" w:hint="eastAsia"/>
          <w:sz w:val="28"/>
          <w:szCs w:val="28"/>
        </w:rPr>
        <w:t>）</w:t>
      </w:r>
      <w:r w:rsidR="00AB6B4F" w:rsidRPr="00917287">
        <w:rPr>
          <w:rFonts w:ascii="宋体" w:hAnsi="宋体" w:hint="eastAsia"/>
          <w:sz w:val="28"/>
          <w:szCs w:val="28"/>
        </w:rPr>
        <w:t>建议</w:t>
      </w:r>
      <w:r w:rsidR="00917287" w:rsidRPr="00917287">
        <w:rPr>
          <w:rFonts w:ascii="宋体" w:hAnsi="宋体" w:hint="eastAsia"/>
          <w:sz w:val="28"/>
          <w:szCs w:val="28"/>
        </w:rPr>
        <w:t>有关</w:t>
      </w:r>
      <w:r w:rsidR="00AB6B4F" w:rsidRPr="00917287">
        <w:rPr>
          <w:rFonts w:ascii="宋体" w:hAnsi="宋体" w:hint="eastAsia"/>
          <w:sz w:val="28"/>
          <w:szCs w:val="28"/>
        </w:rPr>
        <w:t>口岸</w:t>
      </w:r>
      <w:r w:rsidR="00917287" w:rsidRPr="00917287">
        <w:rPr>
          <w:rFonts w:ascii="宋体" w:hAnsi="宋体" w:hint="eastAsia"/>
          <w:sz w:val="28"/>
          <w:szCs w:val="28"/>
        </w:rPr>
        <w:t>海关优化</w:t>
      </w:r>
      <w:r w:rsidR="00AB6B4F" w:rsidRPr="00917287">
        <w:rPr>
          <w:rFonts w:ascii="宋体" w:hAnsi="宋体" w:hint="eastAsia"/>
          <w:sz w:val="28"/>
          <w:szCs w:val="28"/>
        </w:rPr>
        <w:t>删改报关的手续流程</w:t>
      </w:r>
      <w:bookmarkEnd w:id="70"/>
      <w:bookmarkEnd w:id="71"/>
      <w:r w:rsidR="00917287" w:rsidRPr="00917287">
        <w:rPr>
          <w:rFonts w:ascii="宋体" w:hAnsi="宋体" w:hint="eastAsia"/>
          <w:sz w:val="28"/>
          <w:szCs w:val="28"/>
        </w:rPr>
        <w:t>：</w:t>
      </w:r>
      <w:r w:rsidR="00982040" w:rsidRPr="00917287">
        <w:rPr>
          <w:rFonts w:ascii="宋体" w:hAnsi="宋体" w:hint="eastAsia"/>
          <w:sz w:val="28"/>
          <w:szCs w:val="28"/>
        </w:rPr>
        <w:t>上海、</w:t>
      </w:r>
      <w:r w:rsidR="00156A17" w:rsidRPr="00917287">
        <w:rPr>
          <w:rFonts w:ascii="宋体" w:hAnsi="宋体" w:hint="eastAsia"/>
          <w:sz w:val="28"/>
          <w:szCs w:val="28"/>
        </w:rPr>
        <w:t>青岛</w:t>
      </w:r>
      <w:r w:rsidR="00982040" w:rsidRPr="00917287">
        <w:rPr>
          <w:rFonts w:ascii="宋体" w:hAnsi="宋体" w:hint="eastAsia"/>
          <w:sz w:val="28"/>
          <w:szCs w:val="28"/>
        </w:rPr>
        <w:t>口岸</w:t>
      </w:r>
      <w:r w:rsidR="00917287">
        <w:rPr>
          <w:rFonts w:ascii="宋体" w:hAnsi="宋体" w:hint="eastAsia"/>
          <w:sz w:val="28"/>
          <w:szCs w:val="28"/>
        </w:rPr>
        <w:t>应</w:t>
      </w:r>
      <w:r w:rsidR="00982040" w:rsidRPr="00917287">
        <w:rPr>
          <w:rFonts w:ascii="宋体" w:hAnsi="宋体" w:hint="eastAsia"/>
          <w:sz w:val="28"/>
          <w:szCs w:val="28"/>
        </w:rPr>
        <w:t>借鉴其他口岸删改报关单无纸化，“零跑腿”的经验做法，取消相关纸质资料的投递与申请。按照</w:t>
      </w:r>
      <w:r w:rsidR="00982040" w:rsidRPr="00FD559D">
        <w:rPr>
          <w:rFonts w:ascii="宋体" w:hAnsi="宋体" w:hint="eastAsia"/>
          <w:sz w:val="28"/>
          <w:szCs w:val="28"/>
        </w:rPr>
        <w:t>海关总署公告</w:t>
      </w:r>
      <w:r w:rsidR="00982040" w:rsidRPr="00FD559D">
        <w:rPr>
          <w:rFonts w:ascii="宋体" w:hAnsi="宋体"/>
          <w:sz w:val="28"/>
          <w:szCs w:val="28"/>
        </w:rPr>
        <w:t>2015年第55号《关于进出口货物报关单修改和撤销业务无纸化相关事宜的公告》</w:t>
      </w:r>
      <w:r w:rsidR="00982040">
        <w:rPr>
          <w:rFonts w:ascii="宋体" w:hAnsi="宋体" w:hint="eastAsia"/>
          <w:sz w:val="28"/>
          <w:szCs w:val="28"/>
        </w:rPr>
        <w:t>的要求进行删改单作业。企业在单一窗口上发起删改报关的申请和上</w:t>
      </w:r>
      <w:proofErr w:type="gramStart"/>
      <w:r w:rsidR="00982040">
        <w:rPr>
          <w:rFonts w:ascii="宋体" w:hAnsi="宋体" w:hint="eastAsia"/>
          <w:sz w:val="28"/>
          <w:szCs w:val="28"/>
        </w:rPr>
        <w:t>传相关</w:t>
      </w:r>
      <w:proofErr w:type="gramEnd"/>
      <w:r w:rsidR="00982040">
        <w:rPr>
          <w:rFonts w:ascii="宋体" w:hAnsi="宋体" w:hint="eastAsia"/>
          <w:sz w:val="28"/>
          <w:szCs w:val="28"/>
        </w:rPr>
        <w:t>资料，海关线上审批</w:t>
      </w:r>
      <w:r w:rsidR="00E256BB">
        <w:rPr>
          <w:rFonts w:ascii="宋体" w:hAnsi="宋体" w:hint="eastAsia"/>
          <w:sz w:val="28"/>
          <w:szCs w:val="28"/>
        </w:rPr>
        <w:t>反馈</w:t>
      </w:r>
      <w:r w:rsidR="00982040">
        <w:rPr>
          <w:rFonts w:ascii="宋体" w:hAnsi="宋体" w:hint="eastAsia"/>
          <w:sz w:val="28"/>
          <w:szCs w:val="28"/>
        </w:rPr>
        <w:t>结果，然后企业完成报关单的删改。</w:t>
      </w:r>
    </w:p>
    <w:p w14:paraId="280A6A51" w14:textId="06DD3B80" w:rsidR="00677C59" w:rsidRPr="00917287" w:rsidRDefault="00982040" w:rsidP="00917287">
      <w:pPr>
        <w:pStyle w:val="a8"/>
        <w:ind w:firstLine="560"/>
        <w:rPr>
          <w:rFonts w:ascii="宋体" w:hAnsi="宋体"/>
          <w:sz w:val="28"/>
          <w:szCs w:val="28"/>
        </w:rPr>
      </w:pPr>
      <w:bookmarkStart w:id="73" w:name="_Toc137628456"/>
      <w:bookmarkStart w:id="74" w:name="_Toc137628516"/>
      <w:r w:rsidRPr="00917287">
        <w:rPr>
          <w:rFonts w:ascii="宋体" w:hAnsi="宋体" w:hint="eastAsia"/>
          <w:sz w:val="28"/>
          <w:szCs w:val="28"/>
        </w:rPr>
        <w:t>（</w:t>
      </w:r>
      <w:r w:rsidR="000D5098" w:rsidRPr="00917287">
        <w:rPr>
          <w:rFonts w:ascii="宋体" w:hAnsi="宋体"/>
          <w:sz w:val="28"/>
          <w:szCs w:val="28"/>
        </w:rPr>
        <w:t>2</w:t>
      </w:r>
      <w:r w:rsidRPr="00917287">
        <w:rPr>
          <w:rFonts w:ascii="宋体" w:hAnsi="宋体" w:hint="eastAsia"/>
          <w:sz w:val="28"/>
          <w:szCs w:val="28"/>
        </w:rPr>
        <w:t>）允许企业自主选择无陪同查验</w:t>
      </w:r>
      <w:bookmarkEnd w:id="73"/>
      <w:bookmarkEnd w:id="74"/>
      <w:r w:rsidR="00917287" w:rsidRPr="00917287">
        <w:rPr>
          <w:rFonts w:ascii="宋体" w:hAnsi="宋体" w:hint="eastAsia"/>
          <w:sz w:val="28"/>
          <w:szCs w:val="28"/>
        </w:rPr>
        <w:t>：</w:t>
      </w:r>
      <w:r w:rsidRPr="00917287">
        <w:rPr>
          <w:rFonts w:ascii="宋体" w:hAnsi="宋体" w:hint="eastAsia"/>
          <w:sz w:val="28"/>
          <w:szCs w:val="28"/>
        </w:rPr>
        <w:t>无陪同查验</w:t>
      </w:r>
      <w:r w:rsidR="00887EE8" w:rsidRPr="00917287">
        <w:rPr>
          <w:rFonts w:ascii="宋体" w:hAnsi="宋体" w:hint="eastAsia"/>
          <w:sz w:val="28"/>
          <w:szCs w:val="28"/>
        </w:rPr>
        <w:t>的出发点是便利企业，减少“跑腿”，但实际上无论从海关角度还是货代角度，大面积推行都存在困难，因此建议各口岸之间</w:t>
      </w:r>
      <w:r w:rsidR="00677C59" w:rsidRPr="00917287">
        <w:rPr>
          <w:rFonts w:ascii="宋体" w:hAnsi="宋体" w:hint="eastAsia"/>
          <w:sz w:val="28"/>
          <w:szCs w:val="28"/>
        </w:rPr>
        <w:t>积极总结交流无陪同查验的经验，尽快完善无陪同查验的流程细节，同时不强制推行无陪同查验，给企业留有自主选择的空间。</w:t>
      </w:r>
    </w:p>
    <w:p w14:paraId="280A70FE" w14:textId="1E8ABEE4" w:rsidR="004D23DB" w:rsidRPr="00917287" w:rsidRDefault="00677C59" w:rsidP="00917287">
      <w:pPr>
        <w:pStyle w:val="a8"/>
        <w:ind w:firstLine="560"/>
        <w:rPr>
          <w:rFonts w:ascii="宋体" w:hAnsi="宋体"/>
          <w:sz w:val="28"/>
          <w:szCs w:val="28"/>
        </w:rPr>
      </w:pPr>
      <w:bookmarkStart w:id="75" w:name="_Toc137628457"/>
      <w:bookmarkStart w:id="76" w:name="_Toc137628517"/>
      <w:r w:rsidRPr="00917287">
        <w:rPr>
          <w:rFonts w:ascii="宋体" w:hAnsi="宋体" w:hint="eastAsia"/>
          <w:sz w:val="28"/>
          <w:szCs w:val="28"/>
        </w:rPr>
        <w:lastRenderedPageBreak/>
        <w:t>（</w:t>
      </w:r>
      <w:r w:rsidR="000D5098" w:rsidRPr="00917287">
        <w:rPr>
          <w:rFonts w:ascii="宋体" w:hAnsi="宋体"/>
          <w:sz w:val="28"/>
          <w:szCs w:val="28"/>
        </w:rPr>
        <w:t>3</w:t>
      </w:r>
      <w:r w:rsidRPr="00917287">
        <w:rPr>
          <w:rFonts w:ascii="宋体" w:hAnsi="宋体" w:hint="eastAsia"/>
          <w:sz w:val="28"/>
          <w:szCs w:val="28"/>
        </w:rPr>
        <w:t>）呼吁海关和企业共同减少非必要纸质资料的打印和递交</w:t>
      </w:r>
      <w:bookmarkEnd w:id="75"/>
      <w:bookmarkEnd w:id="76"/>
      <w:r w:rsidR="00917287" w:rsidRPr="00917287">
        <w:rPr>
          <w:rFonts w:ascii="宋体" w:hAnsi="宋体" w:hint="eastAsia"/>
          <w:sz w:val="28"/>
          <w:szCs w:val="28"/>
        </w:rPr>
        <w:t>：</w:t>
      </w:r>
      <w:r w:rsidRPr="00917287">
        <w:rPr>
          <w:rFonts w:ascii="宋体" w:hAnsi="宋体" w:hint="eastAsia"/>
          <w:sz w:val="28"/>
          <w:szCs w:val="28"/>
        </w:rPr>
        <w:t>在海关查验环节企业携带或者递交相关纸质查验资料的</w:t>
      </w:r>
      <w:proofErr w:type="gramStart"/>
      <w:r w:rsidRPr="00917287">
        <w:rPr>
          <w:rFonts w:ascii="宋体" w:hAnsi="宋体" w:hint="eastAsia"/>
          <w:sz w:val="28"/>
          <w:szCs w:val="28"/>
        </w:rPr>
        <w:t>目如果</w:t>
      </w:r>
      <w:proofErr w:type="gramEnd"/>
      <w:r w:rsidRPr="00917287">
        <w:rPr>
          <w:rFonts w:ascii="宋体" w:hAnsi="宋体" w:hint="eastAsia"/>
          <w:sz w:val="28"/>
          <w:szCs w:val="28"/>
        </w:rPr>
        <w:t>并非验核正本单证资料，而仅是方便查验时查看，那么建议首先海关取消窗口投递相关资料的要求，通过单兵系统调阅；企业也应逐渐习惯电子资料的使用，推行无纸化</w:t>
      </w:r>
      <w:bookmarkStart w:id="77" w:name="_Hlk137648468"/>
      <w:r w:rsidR="004D23DB" w:rsidRPr="00917287">
        <w:rPr>
          <w:rFonts w:ascii="宋体" w:hAnsi="宋体" w:hint="eastAsia"/>
          <w:sz w:val="28"/>
          <w:szCs w:val="28"/>
        </w:rPr>
        <w:t>；与此同时建议港口码头</w:t>
      </w:r>
      <w:r w:rsidR="00917287">
        <w:rPr>
          <w:rFonts w:ascii="宋体" w:hAnsi="宋体" w:hint="eastAsia"/>
          <w:sz w:val="28"/>
          <w:szCs w:val="28"/>
        </w:rPr>
        <w:t>和</w:t>
      </w:r>
      <w:r w:rsidR="00917287" w:rsidRPr="00EB3607">
        <w:rPr>
          <w:rFonts w:ascii="宋体" w:hAnsi="宋体" w:hint="eastAsia"/>
          <w:sz w:val="28"/>
          <w:szCs w:val="28"/>
        </w:rPr>
        <w:t>通信服务供应商</w:t>
      </w:r>
      <w:r w:rsidR="004D23DB" w:rsidRPr="00EB3607">
        <w:rPr>
          <w:rFonts w:ascii="宋体" w:hAnsi="宋体" w:hint="eastAsia"/>
          <w:sz w:val="28"/>
          <w:szCs w:val="28"/>
        </w:rPr>
        <w:t>能够增强港区的信号强度，确保电子设备调阅资料的</w:t>
      </w:r>
      <w:r w:rsidR="004D23DB" w:rsidRPr="00917287">
        <w:rPr>
          <w:rFonts w:ascii="宋体" w:hAnsi="宋体" w:hint="eastAsia"/>
          <w:sz w:val="28"/>
          <w:szCs w:val="28"/>
        </w:rPr>
        <w:t>顺畅度。</w:t>
      </w:r>
      <w:bookmarkEnd w:id="77"/>
    </w:p>
    <w:p w14:paraId="70ADB75D" w14:textId="75D08E5E" w:rsidR="00677C59" w:rsidRPr="00917287" w:rsidRDefault="00677C59" w:rsidP="00917287">
      <w:pPr>
        <w:pStyle w:val="a8"/>
        <w:ind w:firstLine="560"/>
        <w:rPr>
          <w:rFonts w:ascii="宋体" w:hAnsi="宋体"/>
          <w:sz w:val="28"/>
          <w:szCs w:val="28"/>
        </w:rPr>
      </w:pPr>
      <w:bookmarkStart w:id="78" w:name="_Toc137628458"/>
      <w:bookmarkStart w:id="79" w:name="_Toc137628518"/>
      <w:r w:rsidRPr="00917287">
        <w:rPr>
          <w:rFonts w:ascii="宋体" w:hAnsi="宋体" w:hint="eastAsia"/>
          <w:sz w:val="28"/>
          <w:szCs w:val="28"/>
        </w:rPr>
        <w:t>（</w:t>
      </w:r>
      <w:r w:rsidR="00917D01" w:rsidRPr="00917287">
        <w:rPr>
          <w:rFonts w:ascii="宋体" w:hAnsi="宋体"/>
          <w:sz w:val="28"/>
          <w:szCs w:val="28"/>
        </w:rPr>
        <w:t>4</w:t>
      </w:r>
      <w:r w:rsidRPr="00917287">
        <w:rPr>
          <w:rFonts w:ascii="宋体" w:hAnsi="宋体" w:hint="eastAsia"/>
          <w:sz w:val="28"/>
          <w:szCs w:val="28"/>
        </w:rPr>
        <w:t>）取消《免除查验没问题作业服务费用确认表》</w:t>
      </w:r>
      <w:bookmarkEnd w:id="78"/>
      <w:bookmarkEnd w:id="79"/>
      <w:r w:rsidR="00917287" w:rsidRPr="00917287">
        <w:rPr>
          <w:rFonts w:ascii="宋体" w:hAnsi="宋体" w:hint="eastAsia"/>
          <w:sz w:val="28"/>
          <w:szCs w:val="28"/>
        </w:rPr>
        <w:t>：</w:t>
      </w:r>
      <w:r w:rsidRPr="00917287">
        <w:rPr>
          <w:rFonts w:ascii="宋体" w:hAnsi="宋体" w:hint="eastAsia"/>
          <w:sz w:val="28"/>
          <w:szCs w:val="28"/>
        </w:rPr>
        <w:t>推广上海、</w:t>
      </w:r>
      <w:proofErr w:type="gramStart"/>
      <w:r w:rsidRPr="00917287">
        <w:rPr>
          <w:rFonts w:ascii="宋体" w:hAnsi="宋体" w:hint="eastAsia"/>
          <w:sz w:val="28"/>
          <w:szCs w:val="28"/>
        </w:rPr>
        <w:t>宁波口岸</w:t>
      </w:r>
      <w:proofErr w:type="gramEnd"/>
      <w:r w:rsidRPr="00917287">
        <w:rPr>
          <w:rFonts w:ascii="宋体" w:hAnsi="宋体" w:hint="eastAsia"/>
          <w:sz w:val="28"/>
          <w:szCs w:val="28"/>
        </w:rPr>
        <w:t>关于查验没问题免除查验费的做法。查验完成后，海关与码头直接对接反馈免除查验费的货物信息，企业不用办理</w:t>
      </w:r>
      <w:r w:rsidR="00CD3B71" w:rsidRPr="00917287">
        <w:rPr>
          <w:rFonts w:ascii="宋体" w:hAnsi="宋体" w:hint="eastAsia"/>
          <w:sz w:val="28"/>
          <w:szCs w:val="28"/>
        </w:rPr>
        <w:t>《免除查验没问题作业服务费用确认表》。</w:t>
      </w:r>
    </w:p>
    <w:p w14:paraId="65DD3E25" w14:textId="133732F1" w:rsidR="003C5EED" w:rsidRPr="00917287" w:rsidRDefault="003C5EED" w:rsidP="00917287">
      <w:pPr>
        <w:pStyle w:val="a8"/>
        <w:ind w:firstLine="560"/>
        <w:rPr>
          <w:rFonts w:ascii="宋体" w:hAnsi="宋体"/>
          <w:sz w:val="28"/>
          <w:szCs w:val="28"/>
        </w:rPr>
      </w:pPr>
      <w:bookmarkStart w:id="80" w:name="_Toc137628459"/>
      <w:bookmarkStart w:id="81" w:name="_Toc137628519"/>
      <w:r w:rsidRPr="00917287">
        <w:rPr>
          <w:rFonts w:ascii="宋体" w:hAnsi="宋体" w:hint="eastAsia"/>
          <w:sz w:val="28"/>
          <w:szCs w:val="28"/>
        </w:rPr>
        <w:t>（</w:t>
      </w:r>
      <w:r w:rsidR="00917D01" w:rsidRPr="00917287">
        <w:rPr>
          <w:rFonts w:ascii="宋体" w:hAnsi="宋体"/>
          <w:sz w:val="28"/>
          <w:szCs w:val="28"/>
        </w:rPr>
        <w:t>5</w:t>
      </w:r>
      <w:r w:rsidRPr="00917287">
        <w:rPr>
          <w:rFonts w:ascii="宋体" w:hAnsi="宋体" w:hint="eastAsia"/>
          <w:sz w:val="28"/>
          <w:szCs w:val="28"/>
        </w:rPr>
        <w:t>）建议熏蒸公司借助线上</w:t>
      </w:r>
      <w:r w:rsidR="00917D01" w:rsidRPr="00917287">
        <w:rPr>
          <w:rFonts w:ascii="宋体" w:hAnsi="宋体" w:hint="eastAsia"/>
          <w:sz w:val="28"/>
          <w:szCs w:val="28"/>
        </w:rPr>
        <w:t>系统</w:t>
      </w:r>
      <w:r w:rsidRPr="00917287">
        <w:rPr>
          <w:rFonts w:ascii="宋体" w:hAnsi="宋体" w:hint="eastAsia"/>
          <w:sz w:val="28"/>
          <w:szCs w:val="28"/>
        </w:rPr>
        <w:t>工具完成预约</w:t>
      </w:r>
      <w:bookmarkEnd w:id="80"/>
      <w:bookmarkEnd w:id="81"/>
      <w:r w:rsidR="00917287" w:rsidRPr="00917287">
        <w:rPr>
          <w:rFonts w:ascii="宋体" w:hAnsi="宋体" w:hint="eastAsia"/>
          <w:sz w:val="28"/>
          <w:szCs w:val="28"/>
        </w:rPr>
        <w:t>：</w:t>
      </w:r>
      <w:r w:rsidRPr="00917287">
        <w:rPr>
          <w:rFonts w:ascii="宋体" w:hAnsi="宋体" w:hint="eastAsia"/>
          <w:sz w:val="28"/>
          <w:szCs w:val="28"/>
        </w:rPr>
        <w:t>建议上海、厦门、深圳盐田、深圳蛇口几个口岸的熏蒸公司通过网站</w:t>
      </w:r>
      <w:proofErr w:type="gramStart"/>
      <w:r w:rsidRPr="00917287">
        <w:rPr>
          <w:rFonts w:ascii="宋体" w:hAnsi="宋体" w:hint="eastAsia"/>
          <w:sz w:val="28"/>
          <w:szCs w:val="28"/>
        </w:rPr>
        <w:t>或者微信小</w:t>
      </w:r>
      <w:proofErr w:type="gramEnd"/>
      <w:r w:rsidRPr="00917287">
        <w:rPr>
          <w:rFonts w:ascii="宋体" w:hAnsi="宋体" w:hint="eastAsia"/>
          <w:sz w:val="28"/>
          <w:szCs w:val="28"/>
        </w:rPr>
        <w:t>程序上传输《检验检疫处理通知书》完成熏蒸预约，取消纸质《检验检疫处理通知书》的递交和现场预约。</w:t>
      </w:r>
    </w:p>
    <w:p w14:paraId="048CCABA" w14:textId="6DFAB8DA" w:rsidR="003C5EED" w:rsidRPr="00917287" w:rsidRDefault="003C5EED" w:rsidP="00917287">
      <w:pPr>
        <w:pStyle w:val="a8"/>
        <w:ind w:firstLine="560"/>
        <w:rPr>
          <w:rFonts w:ascii="宋体" w:hAnsi="宋体"/>
          <w:sz w:val="28"/>
          <w:szCs w:val="28"/>
        </w:rPr>
      </w:pPr>
      <w:bookmarkStart w:id="82" w:name="_Toc137628460"/>
      <w:bookmarkStart w:id="83" w:name="_Toc137628520"/>
      <w:r w:rsidRPr="00917287">
        <w:rPr>
          <w:rFonts w:ascii="宋体" w:hAnsi="宋体" w:hint="eastAsia"/>
          <w:sz w:val="28"/>
          <w:szCs w:val="28"/>
        </w:rPr>
        <w:t>（</w:t>
      </w:r>
      <w:r w:rsidR="00917D01" w:rsidRPr="00917287">
        <w:rPr>
          <w:rFonts w:ascii="宋体" w:hAnsi="宋体"/>
          <w:sz w:val="28"/>
          <w:szCs w:val="28"/>
        </w:rPr>
        <w:t>6</w:t>
      </w:r>
      <w:r w:rsidRPr="00917287">
        <w:rPr>
          <w:rFonts w:ascii="宋体" w:hAnsi="宋体" w:hint="eastAsia"/>
          <w:sz w:val="28"/>
          <w:szCs w:val="28"/>
        </w:rPr>
        <w:t>）建议</w:t>
      </w:r>
      <w:r w:rsidR="00917287" w:rsidRPr="00917287">
        <w:rPr>
          <w:rFonts w:ascii="宋体" w:hAnsi="宋体" w:hint="eastAsia"/>
          <w:sz w:val="28"/>
          <w:szCs w:val="28"/>
        </w:rPr>
        <w:t>港口部门</w:t>
      </w:r>
      <w:r w:rsidR="00917287">
        <w:rPr>
          <w:rFonts w:ascii="宋体" w:hAnsi="宋体" w:hint="eastAsia"/>
          <w:sz w:val="28"/>
          <w:szCs w:val="28"/>
        </w:rPr>
        <w:t>、</w:t>
      </w:r>
      <w:r w:rsidR="000A0011" w:rsidRPr="00917287">
        <w:rPr>
          <w:rFonts w:ascii="宋体" w:hAnsi="宋体" w:hint="eastAsia"/>
          <w:sz w:val="28"/>
          <w:szCs w:val="28"/>
        </w:rPr>
        <w:t>箱管堆场、</w:t>
      </w:r>
      <w:r w:rsidRPr="00917287">
        <w:rPr>
          <w:rFonts w:ascii="宋体" w:hAnsi="宋体" w:hint="eastAsia"/>
          <w:sz w:val="28"/>
          <w:szCs w:val="28"/>
        </w:rPr>
        <w:t>船公司</w:t>
      </w:r>
      <w:r w:rsidR="00917287">
        <w:rPr>
          <w:rFonts w:ascii="宋体" w:hAnsi="宋体" w:hint="eastAsia"/>
          <w:sz w:val="28"/>
          <w:szCs w:val="28"/>
        </w:rPr>
        <w:t>加强协作、</w:t>
      </w:r>
      <w:r w:rsidRPr="00917287">
        <w:rPr>
          <w:rFonts w:ascii="宋体" w:hAnsi="宋体" w:hint="eastAsia"/>
          <w:sz w:val="28"/>
          <w:szCs w:val="28"/>
        </w:rPr>
        <w:t>研究推行进口</w:t>
      </w:r>
      <w:proofErr w:type="gramStart"/>
      <w:r w:rsidRPr="00917287">
        <w:rPr>
          <w:rFonts w:ascii="宋体" w:hAnsi="宋体" w:hint="eastAsia"/>
          <w:sz w:val="28"/>
          <w:szCs w:val="28"/>
        </w:rPr>
        <w:t>无纸化换单</w:t>
      </w:r>
      <w:proofErr w:type="gramEnd"/>
      <w:r w:rsidRPr="00917287">
        <w:rPr>
          <w:rFonts w:ascii="宋体" w:hAnsi="宋体" w:hint="eastAsia"/>
          <w:sz w:val="28"/>
          <w:szCs w:val="28"/>
        </w:rPr>
        <w:t>和电子设备交接单的普及应用</w:t>
      </w:r>
      <w:bookmarkEnd w:id="82"/>
      <w:bookmarkEnd w:id="83"/>
      <w:r w:rsidR="00917287">
        <w:rPr>
          <w:rFonts w:ascii="宋体" w:hAnsi="宋体" w:hint="eastAsia"/>
          <w:sz w:val="28"/>
          <w:szCs w:val="28"/>
        </w:rPr>
        <w:t>。</w:t>
      </w:r>
    </w:p>
    <w:p w14:paraId="095009E1" w14:textId="22A6BAD3" w:rsidR="003C5EED" w:rsidRPr="00917287" w:rsidRDefault="003C5EED" w:rsidP="00917287">
      <w:pPr>
        <w:pStyle w:val="a8"/>
        <w:ind w:firstLine="560"/>
        <w:rPr>
          <w:rFonts w:ascii="宋体" w:hAnsi="宋体"/>
          <w:sz w:val="28"/>
          <w:szCs w:val="28"/>
        </w:rPr>
      </w:pPr>
      <w:bookmarkStart w:id="84" w:name="_Toc137628461"/>
      <w:bookmarkStart w:id="85" w:name="_Toc137628521"/>
      <w:r w:rsidRPr="00917287">
        <w:rPr>
          <w:rFonts w:ascii="宋体" w:hAnsi="宋体" w:hint="eastAsia"/>
          <w:sz w:val="28"/>
          <w:szCs w:val="28"/>
        </w:rPr>
        <w:t>（</w:t>
      </w:r>
      <w:r w:rsidR="00917D01" w:rsidRPr="00917287">
        <w:rPr>
          <w:rFonts w:ascii="宋体" w:hAnsi="宋体"/>
          <w:sz w:val="28"/>
          <w:szCs w:val="28"/>
        </w:rPr>
        <w:t>7</w:t>
      </w:r>
      <w:r w:rsidRPr="00917287">
        <w:rPr>
          <w:rFonts w:ascii="宋体" w:hAnsi="宋体" w:hint="eastAsia"/>
          <w:sz w:val="28"/>
          <w:szCs w:val="28"/>
        </w:rPr>
        <w:t>）建议海关</w:t>
      </w:r>
      <w:r w:rsidR="00917287">
        <w:rPr>
          <w:rFonts w:ascii="宋体" w:hAnsi="宋体" w:hint="eastAsia"/>
          <w:sz w:val="28"/>
          <w:szCs w:val="28"/>
        </w:rPr>
        <w:t>实现</w:t>
      </w:r>
      <w:r w:rsidRPr="00917287">
        <w:rPr>
          <w:rFonts w:ascii="宋体" w:hAnsi="宋体" w:hint="eastAsia"/>
          <w:sz w:val="28"/>
          <w:szCs w:val="28"/>
        </w:rPr>
        <w:t>《入境货物检验检疫证明》</w:t>
      </w:r>
      <w:r w:rsidR="00917287">
        <w:rPr>
          <w:rFonts w:ascii="宋体" w:hAnsi="宋体" w:hint="eastAsia"/>
          <w:sz w:val="28"/>
          <w:szCs w:val="28"/>
        </w:rPr>
        <w:t>电子</w:t>
      </w:r>
      <w:r w:rsidRPr="00917287">
        <w:rPr>
          <w:rFonts w:ascii="宋体" w:hAnsi="宋体" w:hint="eastAsia"/>
          <w:sz w:val="28"/>
          <w:szCs w:val="28"/>
        </w:rPr>
        <w:t>印章和</w:t>
      </w:r>
      <w:r w:rsidR="00917287">
        <w:rPr>
          <w:rFonts w:ascii="宋体" w:hAnsi="宋体" w:hint="eastAsia"/>
          <w:sz w:val="28"/>
          <w:szCs w:val="28"/>
        </w:rPr>
        <w:t>电子</w:t>
      </w:r>
      <w:r w:rsidRPr="00917287">
        <w:rPr>
          <w:rFonts w:ascii="宋体" w:hAnsi="宋体" w:hint="eastAsia"/>
          <w:sz w:val="28"/>
          <w:szCs w:val="28"/>
        </w:rPr>
        <w:t>签名，</w:t>
      </w:r>
      <w:r w:rsidR="00917287">
        <w:rPr>
          <w:rFonts w:ascii="宋体" w:hAnsi="宋体" w:hint="eastAsia"/>
          <w:sz w:val="28"/>
          <w:szCs w:val="28"/>
        </w:rPr>
        <w:t>从而加强境内流通环节监管主体与市场主体对于</w:t>
      </w:r>
      <w:r w:rsidR="00FE1AB0" w:rsidRPr="00917287">
        <w:rPr>
          <w:rFonts w:ascii="宋体" w:hAnsi="宋体" w:hint="eastAsia"/>
          <w:sz w:val="28"/>
          <w:szCs w:val="28"/>
        </w:rPr>
        <w:t>电子版证明</w:t>
      </w:r>
      <w:bookmarkEnd w:id="72"/>
      <w:bookmarkEnd w:id="84"/>
      <w:bookmarkEnd w:id="85"/>
      <w:r w:rsidR="00917287">
        <w:rPr>
          <w:rFonts w:ascii="宋体" w:hAnsi="宋体" w:hint="eastAsia"/>
          <w:sz w:val="28"/>
          <w:szCs w:val="28"/>
        </w:rPr>
        <w:t>的认可。</w:t>
      </w:r>
    </w:p>
    <w:sectPr w:rsidR="003C5EED" w:rsidRPr="00917287" w:rsidSect="00917D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9B4EA5" w14:textId="77777777" w:rsidR="00FD4D1A" w:rsidRDefault="00FD4D1A" w:rsidP="00461FBE">
      <w:pPr>
        <w:ind w:firstLine="480"/>
      </w:pPr>
      <w:r>
        <w:separator/>
      </w:r>
    </w:p>
  </w:endnote>
  <w:endnote w:type="continuationSeparator" w:id="0">
    <w:p w14:paraId="68AC2596" w14:textId="77777777" w:rsidR="00FD4D1A" w:rsidRDefault="00FD4D1A" w:rsidP="00461FBE">
      <w:pPr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2FC5A" w14:textId="21512549" w:rsidR="00A75A7C" w:rsidRDefault="00A75A7C">
    <w:pPr>
      <w:pStyle w:val="a6"/>
      <w:jc w:val="right"/>
    </w:pPr>
  </w:p>
  <w:p w14:paraId="654B4D64" w14:textId="77777777" w:rsidR="00A75A7C" w:rsidRDefault="00A75A7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56768293"/>
      <w:docPartObj>
        <w:docPartGallery w:val="Page Numbers (Bottom of Page)"/>
        <w:docPartUnique/>
      </w:docPartObj>
    </w:sdtPr>
    <w:sdtContent>
      <w:p w14:paraId="2D541E6A" w14:textId="77777777" w:rsidR="00A75A7C" w:rsidRDefault="00A75A7C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0F1F95FD" w14:textId="77777777" w:rsidR="00A75A7C" w:rsidRDefault="00A75A7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46FE3" w14:textId="77777777" w:rsidR="00FD4D1A" w:rsidRDefault="00FD4D1A" w:rsidP="00461FBE">
      <w:pPr>
        <w:ind w:firstLine="480"/>
      </w:pPr>
      <w:r>
        <w:separator/>
      </w:r>
    </w:p>
  </w:footnote>
  <w:footnote w:type="continuationSeparator" w:id="0">
    <w:p w14:paraId="0C7A45A5" w14:textId="77777777" w:rsidR="00FD4D1A" w:rsidRDefault="00FD4D1A" w:rsidP="00461FBE">
      <w:pPr>
        <w:ind w:firstLine="480"/>
      </w:pPr>
      <w:r>
        <w:continuationSeparator/>
      </w:r>
    </w:p>
  </w:footnote>
  <w:footnote w:id="1">
    <w:p w14:paraId="383BD977" w14:textId="07B322D1" w:rsidR="0089766A" w:rsidRDefault="0089766A">
      <w:pPr>
        <w:pStyle w:val="af5"/>
      </w:pPr>
      <w:r>
        <w:rPr>
          <w:rStyle w:val="af7"/>
        </w:rPr>
        <w:footnoteRef/>
      </w:r>
      <w:r>
        <w:t xml:space="preserve"> </w:t>
      </w:r>
      <w:r w:rsidRPr="0089766A">
        <w:t>http://www.customs.gov.cn/customs/302249/302266/302267/356251/index.html</w:t>
      </w:r>
    </w:p>
  </w:footnote>
  <w:footnote w:id="2">
    <w:p w14:paraId="68119ABB" w14:textId="5B824225" w:rsidR="002B125C" w:rsidRDefault="002B125C">
      <w:pPr>
        <w:pStyle w:val="af5"/>
      </w:pPr>
      <w:r>
        <w:rPr>
          <w:rStyle w:val="af7"/>
        </w:rPr>
        <w:footnoteRef/>
      </w:r>
      <w:r>
        <w:t xml:space="preserve"> </w:t>
      </w:r>
      <w:r>
        <w:rPr>
          <w:rFonts w:hint="eastAsia"/>
        </w:rPr>
        <w:t>“</w:t>
      </w:r>
      <w:r w:rsidR="006134CC">
        <w:rPr>
          <w:rFonts w:hint="eastAsia"/>
        </w:rPr>
        <w:t>出区</w:t>
      </w:r>
      <w:r>
        <w:rPr>
          <w:rFonts w:hint="eastAsia"/>
        </w:rPr>
        <w:t>查验场地”是负责收集报关单和提单并汇总成表的场所，并不进行实质查验。</w:t>
      </w:r>
    </w:p>
  </w:footnote>
  <w:footnote w:id="3">
    <w:p w14:paraId="6FACAE60" w14:textId="666D6612" w:rsidR="00BD0869" w:rsidRDefault="00BD0869">
      <w:pPr>
        <w:pStyle w:val="af5"/>
      </w:pPr>
      <w:r>
        <w:rPr>
          <w:rStyle w:val="af7"/>
        </w:rPr>
        <w:footnoteRef/>
      </w:r>
      <w:r>
        <w:t xml:space="preserve"> </w:t>
      </w:r>
      <w:r>
        <w:rPr>
          <w:rFonts w:hint="eastAsia"/>
        </w:rPr>
        <w:t>解锁操作流程是：在码头</w:t>
      </w:r>
      <w:r w:rsidRPr="00BD0869">
        <w:rPr>
          <w:rFonts w:hint="eastAsia"/>
        </w:rPr>
        <w:t>登记公司名字和柜号，然后码头打作业单，</w:t>
      </w:r>
      <w:r>
        <w:rPr>
          <w:rFonts w:hint="eastAsia"/>
        </w:rPr>
        <w:t>这样</w:t>
      </w:r>
      <w:r w:rsidRPr="00BD0869">
        <w:rPr>
          <w:rFonts w:hint="eastAsia"/>
        </w:rPr>
        <w:t>柜子就能</w:t>
      </w:r>
      <w:r>
        <w:rPr>
          <w:rFonts w:hint="eastAsia"/>
        </w:rPr>
        <w:t>被提到查验场地。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E76B7"/>
    <w:multiLevelType w:val="hybridMultilevel"/>
    <w:tmpl w:val="66961A84"/>
    <w:lvl w:ilvl="0" w:tplc="028039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0CF30918"/>
    <w:multiLevelType w:val="hybridMultilevel"/>
    <w:tmpl w:val="AA6EC698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1600" w:hanging="440"/>
      </w:pPr>
    </w:lvl>
    <w:lvl w:ilvl="2" w:tplc="FFFFFFFF" w:tentative="1">
      <w:start w:val="1"/>
      <w:numFmt w:val="lowerRoman"/>
      <w:lvlText w:val="%3."/>
      <w:lvlJc w:val="right"/>
      <w:pPr>
        <w:ind w:left="2040" w:hanging="440"/>
      </w:pPr>
    </w:lvl>
    <w:lvl w:ilvl="3" w:tplc="FFFFFFFF" w:tentative="1">
      <w:start w:val="1"/>
      <w:numFmt w:val="decimal"/>
      <w:lvlText w:val="%4."/>
      <w:lvlJc w:val="left"/>
      <w:pPr>
        <w:ind w:left="2480" w:hanging="440"/>
      </w:pPr>
    </w:lvl>
    <w:lvl w:ilvl="4" w:tplc="FFFFFFFF" w:tentative="1">
      <w:start w:val="1"/>
      <w:numFmt w:val="lowerLetter"/>
      <w:lvlText w:val="%5)"/>
      <w:lvlJc w:val="left"/>
      <w:pPr>
        <w:ind w:left="2920" w:hanging="440"/>
      </w:pPr>
    </w:lvl>
    <w:lvl w:ilvl="5" w:tplc="FFFFFFFF" w:tentative="1">
      <w:start w:val="1"/>
      <w:numFmt w:val="lowerRoman"/>
      <w:lvlText w:val="%6."/>
      <w:lvlJc w:val="right"/>
      <w:pPr>
        <w:ind w:left="3360" w:hanging="440"/>
      </w:pPr>
    </w:lvl>
    <w:lvl w:ilvl="6" w:tplc="FFFFFFFF" w:tentative="1">
      <w:start w:val="1"/>
      <w:numFmt w:val="decimal"/>
      <w:lvlText w:val="%7."/>
      <w:lvlJc w:val="left"/>
      <w:pPr>
        <w:ind w:left="3800" w:hanging="440"/>
      </w:pPr>
    </w:lvl>
    <w:lvl w:ilvl="7" w:tplc="FFFFFFFF" w:tentative="1">
      <w:start w:val="1"/>
      <w:numFmt w:val="lowerLetter"/>
      <w:lvlText w:val="%8)"/>
      <w:lvlJc w:val="left"/>
      <w:pPr>
        <w:ind w:left="4240" w:hanging="440"/>
      </w:pPr>
    </w:lvl>
    <w:lvl w:ilvl="8" w:tplc="FFFFFFFF" w:tentative="1">
      <w:start w:val="1"/>
      <w:numFmt w:val="lowerRoman"/>
      <w:lvlText w:val="%9."/>
      <w:lvlJc w:val="right"/>
      <w:pPr>
        <w:ind w:left="4680" w:hanging="440"/>
      </w:pPr>
    </w:lvl>
  </w:abstractNum>
  <w:abstractNum w:abstractNumId="2" w15:restartNumberingAfterBreak="0">
    <w:nsid w:val="101945E6"/>
    <w:multiLevelType w:val="hybridMultilevel"/>
    <w:tmpl w:val="620A9430"/>
    <w:lvl w:ilvl="0" w:tplc="04090017">
      <w:start w:val="1"/>
      <w:numFmt w:val="chineseCountingThousand"/>
      <w:lvlText w:val="(%1)"/>
      <w:lvlJc w:val="left"/>
      <w:pPr>
        <w:ind w:left="1259" w:hanging="833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6" w:hanging="440"/>
      </w:pPr>
    </w:lvl>
    <w:lvl w:ilvl="2" w:tplc="0409001B" w:tentative="1">
      <w:start w:val="1"/>
      <w:numFmt w:val="lowerRoman"/>
      <w:lvlText w:val="%3."/>
      <w:lvlJc w:val="right"/>
      <w:pPr>
        <w:ind w:left="1746" w:hanging="440"/>
      </w:pPr>
    </w:lvl>
    <w:lvl w:ilvl="3" w:tplc="0409000F" w:tentative="1">
      <w:start w:val="1"/>
      <w:numFmt w:val="decimal"/>
      <w:lvlText w:val="%4."/>
      <w:lvlJc w:val="left"/>
      <w:pPr>
        <w:ind w:left="2186" w:hanging="440"/>
      </w:pPr>
    </w:lvl>
    <w:lvl w:ilvl="4" w:tplc="04090019" w:tentative="1">
      <w:start w:val="1"/>
      <w:numFmt w:val="lowerLetter"/>
      <w:lvlText w:val="%5)"/>
      <w:lvlJc w:val="left"/>
      <w:pPr>
        <w:ind w:left="2626" w:hanging="440"/>
      </w:pPr>
    </w:lvl>
    <w:lvl w:ilvl="5" w:tplc="0409001B" w:tentative="1">
      <w:start w:val="1"/>
      <w:numFmt w:val="lowerRoman"/>
      <w:lvlText w:val="%6."/>
      <w:lvlJc w:val="right"/>
      <w:pPr>
        <w:ind w:left="3066" w:hanging="440"/>
      </w:pPr>
    </w:lvl>
    <w:lvl w:ilvl="6" w:tplc="0409000F" w:tentative="1">
      <w:start w:val="1"/>
      <w:numFmt w:val="decimal"/>
      <w:lvlText w:val="%7."/>
      <w:lvlJc w:val="left"/>
      <w:pPr>
        <w:ind w:left="3506" w:hanging="440"/>
      </w:pPr>
    </w:lvl>
    <w:lvl w:ilvl="7" w:tplc="04090019" w:tentative="1">
      <w:start w:val="1"/>
      <w:numFmt w:val="lowerLetter"/>
      <w:lvlText w:val="%8)"/>
      <w:lvlJc w:val="left"/>
      <w:pPr>
        <w:ind w:left="3946" w:hanging="440"/>
      </w:pPr>
    </w:lvl>
    <w:lvl w:ilvl="8" w:tplc="0409001B" w:tentative="1">
      <w:start w:val="1"/>
      <w:numFmt w:val="lowerRoman"/>
      <w:lvlText w:val="%9."/>
      <w:lvlJc w:val="right"/>
      <w:pPr>
        <w:ind w:left="4386" w:hanging="440"/>
      </w:pPr>
    </w:lvl>
  </w:abstractNum>
  <w:abstractNum w:abstractNumId="3" w15:restartNumberingAfterBreak="0">
    <w:nsid w:val="15A171D9"/>
    <w:multiLevelType w:val="hybridMultilevel"/>
    <w:tmpl w:val="23782FE6"/>
    <w:lvl w:ilvl="0" w:tplc="EE0E37E4">
      <w:start w:val="1"/>
      <w:numFmt w:val="japaneseCounting"/>
      <w:pStyle w:val="a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209D6A29"/>
    <w:multiLevelType w:val="hybridMultilevel"/>
    <w:tmpl w:val="6AD865FC"/>
    <w:lvl w:ilvl="0" w:tplc="B6705A44">
      <w:start w:val="1"/>
      <w:numFmt w:val="decimal"/>
      <w:lvlText w:val="（%1）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40"/>
      </w:pPr>
    </w:lvl>
    <w:lvl w:ilvl="2" w:tplc="0409001B" w:tentative="1">
      <w:start w:val="1"/>
      <w:numFmt w:val="lowerRoman"/>
      <w:lvlText w:val="%3."/>
      <w:lvlJc w:val="right"/>
      <w:pPr>
        <w:ind w:left="1880" w:hanging="440"/>
      </w:pPr>
    </w:lvl>
    <w:lvl w:ilvl="3" w:tplc="0409000F" w:tentative="1">
      <w:start w:val="1"/>
      <w:numFmt w:val="decimal"/>
      <w:lvlText w:val="%4."/>
      <w:lvlJc w:val="left"/>
      <w:pPr>
        <w:ind w:left="2320" w:hanging="440"/>
      </w:pPr>
    </w:lvl>
    <w:lvl w:ilvl="4" w:tplc="04090019" w:tentative="1">
      <w:start w:val="1"/>
      <w:numFmt w:val="lowerLetter"/>
      <w:lvlText w:val="%5)"/>
      <w:lvlJc w:val="left"/>
      <w:pPr>
        <w:ind w:left="2760" w:hanging="440"/>
      </w:pPr>
    </w:lvl>
    <w:lvl w:ilvl="5" w:tplc="0409001B" w:tentative="1">
      <w:start w:val="1"/>
      <w:numFmt w:val="lowerRoman"/>
      <w:lvlText w:val="%6."/>
      <w:lvlJc w:val="right"/>
      <w:pPr>
        <w:ind w:left="3200" w:hanging="440"/>
      </w:pPr>
    </w:lvl>
    <w:lvl w:ilvl="6" w:tplc="0409000F" w:tentative="1">
      <w:start w:val="1"/>
      <w:numFmt w:val="decimal"/>
      <w:lvlText w:val="%7."/>
      <w:lvlJc w:val="left"/>
      <w:pPr>
        <w:ind w:left="3640" w:hanging="440"/>
      </w:pPr>
    </w:lvl>
    <w:lvl w:ilvl="7" w:tplc="04090019" w:tentative="1">
      <w:start w:val="1"/>
      <w:numFmt w:val="lowerLetter"/>
      <w:lvlText w:val="%8)"/>
      <w:lvlJc w:val="left"/>
      <w:pPr>
        <w:ind w:left="4080" w:hanging="440"/>
      </w:pPr>
    </w:lvl>
    <w:lvl w:ilvl="8" w:tplc="0409001B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5" w15:restartNumberingAfterBreak="0">
    <w:nsid w:val="261370B3"/>
    <w:multiLevelType w:val="hybridMultilevel"/>
    <w:tmpl w:val="AA146CAC"/>
    <w:lvl w:ilvl="0" w:tplc="0B563366">
      <w:start w:val="1"/>
      <w:numFmt w:val="decimal"/>
      <w:lvlText w:val="（%1）"/>
      <w:lvlJc w:val="left"/>
      <w:pPr>
        <w:ind w:left="284" w:hanging="284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6" w15:restartNumberingAfterBreak="0">
    <w:nsid w:val="2D927B1C"/>
    <w:multiLevelType w:val="hybridMultilevel"/>
    <w:tmpl w:val="7910BF7C"/>
    <w:lvl w:ilvl="0" w:tplc="66509A82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33463073"/>
    <w:multiLevelType w:val="hybridMultilevel"/>
    <w:tmpl w:val="F0349E1A"/>
    <w:lvl w:ilvl="0" w:tplc="04090017">
      <w:start w:val="1"/>
      <w:numFmt w:val="chineseCountingThousand"/>
      <w:lvlText w:val="(%1)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33B26E8F"/>
    <w:multiLevelType w:val="hybridMultilevel"/>
    <w:tmpl w:val="5ED45AE0"/>
    <w:lvl w:ilvl="0" w:tplc="AB44C61A">
      <w:start w:val="1"/>
      <w:numFmt w:val="japaneseCounting"/>
      <w:lvlText w:val="（%1）"/>
      <w:lvlJc w:val="left"/>
      <w:pPr>
        <w:ind w:left="833" w:hanging="833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9" w15:restartNumberingAfterBreak="0">
    <w:nsid w:val="3D4A0885"/>
    <w:multiLevelType w:val="hybridMultilevel"/>
    <w:tmpl w:val="11AE982C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422A0569"/>
    <w:multiLevelType w:val="hybridMultilevel"/>
    <w:tmpl w:val="5FE677A8"/>
    <w:lvl w:ilvl="0" w:tplc="A2A4D7DA">
      <w:start w:val="2"/>
      <w:numFmt w:val="japaneseCounting"/>
      <w:lvlText w:val="%1、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00" w:hanging="440"/>
      </w:pPr>
    </w:lvl>
    <w:lvl w:ilvl="2" w:tplc="0409001B" w:tentative="1">
      <w:start w:val="1"/>
      <w:numFmt w:val="lowerRoman"/>
      <w:lvlText w:val="%3."/>
      <w:lvlJc w:val="right"/>
      <w:pPr>
        <w:ind w:left="2040" w:hanging="440"/>
      </w:pPr>
    </w:lvl>
    <w:lvl w:ilvl="3" w:tplc="0409000F" w:tentative="1">
      <w:start w:val="1"/>
      <w:numFmt w:val="decimal"/>
      <w:lvlText w:val="%4."/>
      <w:lvlJc w:val="left"/>
      <w:pPr>
        <w:ind w:left="2480" w:hanging="440"/>
      </w:pPr>
    </w:lvl>
    <w:lvl w:ilvl="4" w:tplc="04090019" w:tentative="1">
      <w:start w:val="1"/>
      <w:numFmt w:val="lowerLetter"/>
      <w:lvlText w:val="%5)"/>
      <w:lvlJc w:val="left"/>
      <w:pPr>
        <w:ind w:left="2920" w:hanging="440"/>
      </w:pPr>
    </w:lvl>
    <w:lvl w:ilvl="5" w:tplc="0409001B" w:tentative="1">
      <w:start w:val="1"/>
      <w:numFmt w:val="lowerRoman"/>
      <w:lvlText w:val="%6."/>
      <w:lvlJc w:val="right"/>
      <w:pPr>
        <w:ind w:left="3360" w:hanging="440"/>
      </w:pPr>
    </w:lvl>
    <w:lvl w:ilvl="6" w:tplc="0409000F" w:tentative="1">
      <w:start w:val="1"/>
      <w:numFmt w:val="decimal"/>
      <w:lvlText w:val="%7."/>
      <w:lvlJc w:val="left"/>
      <w:pPr>
        <w:ind w:left="3800" w:hanging="440"/>
      </w:pPr>
    </w:lvl>
    <w:lvl w:ilvl="7" w:tplc="04090019" w:tentative="1">
      <w:start w:val="1"/>
      <w:numFmt w:val="lowerLetter"/>
      <w:lvlText w:val="%8)"/>
      <w:lvlJc w:val="left"/>
      <w:pPr>
        <w:ind w:left="4240" w:hanging="440"/>
      </w:pPr>
    </w:lvl>
    <w:lvl w:ilvl="8" w:tplc="0409001B" w:tentative="1">
      <w:start w:val="1"/>
      <w:numFmt w:val="lowerRoman"/>
      <w:lvlText w:val="%9."/>
      <w:lvlJc w:val="right"/>
      <w:pPr>
        <w:ind w:left="4680" w:hanging="440"/>
      </w:pPr>
    </w:lvl>
  </w:abstractNum>
  <w:abstractNum w:abstractNumId="11" w15:restartNumberingAfterBreak="0">
    <w:nsid w:val="44675B1E"/>
    <w:multiLevelType w:val="hybridMultilevel"/>
    <w:tmpl w:val="90BE349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46DE7E48"/>
    <w:multiLevelType w:val="hybridMultilevel"/>
    <w:tmpl w:val="B3344708"/>
    <w:lvl w:ilvl="0" w:tplc="66509A82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4DFA46AF"/>
    <w:multiLevelType w:val="hybridMultilevel"/>
    <w:tmpl w:val="E892C3E2"/>
    <w:lvl w:ilvl="0" w:tplc="66509A82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502F591C"/>
    <w:multiLevelType w:val="hybridMultilevel"/>
    <w:tmpl w:val="F0349E1A"/>
    <w:lvl w:ilvl="0" w:tplc="FFFFFFFF">
      <w:start w:val="1"/>
      <w:numFmt w:val="chineseCountingThousand"/>
      <w:lvlText w:val="(%1)"/>
      <w:lvlJc w:val="left"/>
      <w:pPr>
        <w:ind w:left="440" w:hanging="440"/>
      </w:p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52537A25"/>
    <w:multiLevelType w:val="hybridMultilevel"/>
    <w:tmpl w:val="9BACA294"/>
    <w:lvl w:ilvl="0" w:tplc="66509A82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6" w15:restartNumberingAfterBreak="0">
    <w:nsid w:val="57092B16"/>
    <w:multiLevelType w:val="hybridMultilevel"/>
    <w:tmpl w:val="AA6EC698"/>
    <w:lvl w:ilvl="0" w:tplc="9110BD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00" w:hanging="440"/>
      </w:pPr>
    </w:lvl>
    <w:lvl w:ilvl="2" w:tplc="0409001B" w:tentative="1">
      <w:start w:val="1"/>
      <w:numFmt w:val="lowerRoman"/>
      <w:lvlText w:val="%3."/>
      <w:lvlJc w:val="right"/>
      <w:pPr>
        <w:ind w:left="2040" w:hanging="440"/>
      </w:pPr>
    </w:lvl>
    <w:lvl w:ilvl="3" w:tplc="0409000F" w:tentative="1">
      <w:start w:val="1"/>
      <w:numFmt w:val="decimal"/>
      <w:lvlText w:val="%4."/>
      <w:lvlJc w:val="left"/>
      <w:pPr>
        <w:ind w:left="2480" w:hanging="440"/>
      </w:pPr>
    </w:lvl>
    <w:lvl w:ilvl="4" w:tplc="04090019" w:tentative="1">
      <w:start w:val="1"/>
      <w:numFmt w:val="lowerLetter"/>
      <w:lvlText w:val="%5)"/>
      <w:lvlJc w:val="left"/>
      <w:pPr>
        <w:ind w:left="2920" w:hanging="440"/>
      </w:pPr>
    </w:lvl>
    <w:lvl w:ilvl="5" w:tplc="0409001B" w:tentative="1">
      <w:start w:val="1"/>
      <w:numFmt w:val="lowerRoman"/>
      <w:lvlText w:val="%6."/>
      <w:lvlJc w:val="right"/>
      <w:pPr>
        <w:ind w:left="3360" w:hanging="440"/>
      </w:pPr>
    </w:lvl>
    <w:lvl w:ilvl="6" w:tplc="0409000F" w:tentative="1">
      <w:start w:val="1"/>
      <w:numFmt w:val="decimal"/>
      <w:lvlText w:val="%7."/>
      <w:lvlJc w:val="left"/>
      <w:pPr>
        <w:ind w:left="3800" w:hanging="440"/>
      </w:pPr>
    </w:lvl>
    <w:lvl w:ilvl="7" w:tplc="04090019" w:tentative="1">
      <w:start w:val="1"/>
      <w:numFmt w:val="lowerLetter"/>
      <w:lvlText w:val="%8)"/>
      <w:lvlJc w:val="left"/>
      <w:pPr>
        <w:ind w:left="4240" w:hanging="440"/>
      </w:pPr>
    </w:lvl>
    <w:lvl w:ilvl="8" w:tplc="0409001B" w:tentative="1">
      <w:start w:val="1"/>
      <w:numFmt w:val="lowerRoman"/>
      <w:lvlText w:val="%9."/>
      <w:lvlJc w:val="right"/>
      <w:pPr>
        <w:ind w:left="4680" w:hanging="440"/>
      </w:pPr>
    </w:lvl>
  </w:abstractNum>
  <w:abstractNum w:abstractNumId="17" w15:restartNumberingAfterBreak="0">
    <w:nsid w:val="5E2C7866"/>
    <w:multiLevelType w:val="hybridMultilevel"/>
    <w:tmpl w:val="B73E5C66"/>
    <w:lvl w:ilvl="0" w:tplc="E1C28030">
      <w:start w:val="1"/>
      <w:numFmt w:val="chineseCountingThousand"/>
      <w:lvlText w:val="(%1)"/>
      <w:lvlJc w:val="left"/>
      <w:pPr>
        <w:ind w:left="440" w:hanging="440"/>
      </w:pPr>
      <w:rPr>
        <w:rFonts w:hint="eastAsia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8" w15:restartNumberingAfterBreak="0">
    <w:nsid w:val="67D651CD"/>
    <w:multiLevelType w:val="hybridMultilevel"/>
    <w:tmpl w:val="D55E2E5E"/>
    <w:lvl w:ilvl="0" w:tplc="B3C4F828">
      <w:start w:val="1"/>
      <w:numFmt w:val="decimal"/>
      <w:lvlText w:val="（%1）"/>
      <w:lvlJc w:val="left"/>
      <w:pPr>
        <w:ind w:left="284" w:hanging="284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40"/>
      </w:pPr>
    </w:lvl>
    <w:lvl w:ilvl="2" w:tplc="0409001B" w:tentative="1">
      <w:start w:val="1"/>
      <w:numFmt w:val="lowerRoman"/>
      <w:lvlText w:val="%3."/>
      <w:lvlJc w:val="right"/>
      <w:pPr>
        <w:ind w:left="1880" w:hanging="440"/>
      </w:pPr>
    </w:lvl>
    <w:lvl w:ilvl="3" w:tplc="0409000F" w:tentative="1">
      <w:start w:val="1"/>
      <w:numFmt w:val="decimal"/>
      <w:lvlText w:val="%4."/>
      <w:lvlJc w:val="left"/>
      <w:pPr>
        <w:ind w:left="2320" w:hanging="440"/>
      </w:pPr>
    </w:lvl>
    <w:lvl w:ilvl="4" w:tplc="04090019" w:tentative="1">
      <w:start w:val="1"/>
      <w:numFmt w:val="lowerLetter"/>
      <w:lvlText w:val="%5)"/>
      <w:lvlJc w:val="left"/>
      <w:pPr>
        <w:ind w:left="2760" w:hanging="440"/>
      </w:pPr>
    </w:lvl>
    <w:lvl w:ilvl="5" w:tplc="0409001B" w:tentative="1">
      <w:start w:val="1"/>
      <w:numFmt w:val="lowerRoman"/>
      <w:lvlText w:val="%6."/>
      <w:lvlJc w:val="right"/>
      <w:pPr>
        <w:ind w:left="3200" w:hanging="440"/>
      </w:pPr>
    </w:lvl>
    <w:lvl w:ilvl="6" w:tplc="0409000F" w:tentative="1">
      <w:start w:val="1"/>
      <w:numFmt w:val="decimal"/>
      <w:lvlText w:val="%7."/>
      <w:lvlJc w:val="left"/>
      <w:pPr>
        <w:ind w:left="3640" w:hanging="440"/>
      </w:pPr>
    </w:lvl>
    <w:lvl w:ilvl="7" w:tplc="04090019" w:tentative="1">
      <w:start w:val="1"/>
      <w:numFmt w:val="lowerLetter"/>
      <w:lvlText w:val="%8)"/>
      <w:lvlJc w:val="left"/>
      <w:pPr>
        <w:ind w:left="4080" w:hanging="440"/>
      </w:pPr>
    </w:lvl>
    <w:lvl w:ilvl="8" w:tplc="0409001B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19" w15:restartNumberingAfterBreak="0">
    <w:nsid w:val="68682270"/>
    <w:multiLevelType w:val="hybridMultilevel"/>
    <w:tmpl w:val="09AC6C7A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0" w15:restartNumberingAfterBreak="0">
    <w:nsid w:val="6D4074D5"/>
    <w:multiLevelType w:val="hybridMultilevel"/>
    <w:tmpl w:val="C5C0CB98"/>
    <w:lvl w:ilvl="0" w:tplc="B54CC9E4">
      <w:start w:val="1"/>
      <w:numFmt w:val="japaneseCounting"/>
      <w:lvlText w:val="（%1）"/>
      <w:lvlJc w:val="left"/>
      <w:pPr>
        <w:ind w:left="1575" w:hanging="85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00" w:hanging="440"/>
      </w:pPr>
    </w:lvl>
    <w:lvl w:ilvl="2" w:tplc="0409001B" w:tentative="1">
      <w:start w:val="1"/>
      <w:numFmt w:val="lowerRoman"/>
      <w:lvlText w:val="%3."/>
      <w:lvlJc w:val="right"/>
      <w:pPr>
        <w:ind w:left="2040" w:hanging="440"/>
      </w:pPr>
    </w:lvl>
    <w:lvl w:ilvl="3" w:tplc="0409000F" w:tentative="1">
      <w:start w:val="1"/>
      <w:numFmt w:val="decimal"/>
      <w:lvlText w:val="%4."/>
      <w:lvlJc w:val="left"/>
      <w:pPr>
        <w:ind w:left="2480" w:hanging="440"/>
      </w:pPr>
    </w:lvl>
    <w:lvl w:ilvl="4" w:tplc="04090019" w:tentative="1">
      <w:start w:val="1"/>
      <w:numFmt w:val="lowerLetter"/>
      <w:lvlText w:val="%5)"/>
      <w:lvlJc w:val="left"/>
      <w:pPr>
        <w:ind w:left="2920" w:hanging="440"/>
      </w:pPr>
    </w:lvl>
    <w:lvl w:ilvl="5" w:tplc="0409001B" w:tentative="1">
      <w:start w:val="1"/>
      <w:numFmt w:val="lowerRoman"/>
      <w:lvlText w:val="%6."/>
      <w:lvlJc w:val="right"/>
      <w:pPr>
        <w:ind w:left="3360" w:hanging="440"/>
      </w:pPr>
    </w:lvl>
    <w:lvl w:ilvl="6" w:tplc="0409000F" w:tentative="1">
      <w:start w:val="1"/>
      <w:numFmt w:val="decimal"/>
      <w:lvlText w:val="%7."/>
      <w:lvlJc w:val="left"/>
      <w:pPr>
        <w:ind w:left="3800" w:hanging="440"/>
      </w:pPr>
    </w:lvl>
    <w:lvl w:ilvl="7" w:tplc="04090019" w:tentative="1">
      <w:start w:val="1"/>
      <w:numFmt w:val="lowerLetter"/>
      <w:lvlText w:val="%8)"/>
      <w:lvlJc w:val="left"/>
      <w:pPr>
        <w:ind w:left="4240" w:hanging="440"/>
      </w:pPr>
    </w:lvl>
    <w:lvl w:ilvl="8" w:tplc="0409001B" w:tentative="1">
      <w:start w:val="1"/>
      <w:numFmt w:val="lowerRoman"/>
      <w:lvlText w:val="%9."/>
      <w:lvlJc w:val="right"/>
      <w:pPr>
        <w:ind w:left="4680" w:hanging="440"/>
      </w:pPr>
    </w:lvl>
  </w:abstractNum>
  <w:abstractNum w:abstractNumId="21" w15:restartNumberingAfterBreak="0">
    <w:nsid w:val="753A07D6"/>
    <w:multiLevelType w:val="hybridMultilevel"/>
    <w:tmpl w:val="A59AB4D8"/>
    <w:lvl w:ilvl="0" w:tplc="66509A82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426925749">
    <w:abstractNumId w:val="3"/>
  </w:num>
  <w:num w:numId="2" w16cid:durableId="1063137725">
    <w:abstractNumId w:val="20"/>
  </w:num>
  <w:num w:numId="3" w16cid:durableId="364910064">
    <w:abstractNumId w:val="16"/>
  </w:num>
  <w:num w:numId="4" w16cid:durableId="1381172462">
    <w:abstractNumId w:val="3"/>
  </w:num>
  <w:num w:numId="5" w16cid:durableId="283274022">
    <w:abstractNumId w:val="3"/>
  </w:num>
  <w:num w:numId="6" w16cid:durableId="37513247">
    <w:abstractNumId w:val="1"/>
  </w:num>
  <w:num w:numId="7" w16cid:durableId="323556912">
    <w:abstractNumId w:val="10"/>
  </w:num>
  <w:num w:numId="8" w16cid:durableId="397099151">
    <w:abstractNumId w:val="2"/>
  </w:num>
  <w:num w:numId="9" w16cid:durableId="196161356">
    <w:abstractNumId w:val="7"/>
  </w:num>
  <w:num w:numId="10" w16cid:durableId="1404177687">
    <w:abstractNumId w:val="8"/>
  </w:num>
  <w:num w:numId="11" w16cid:durableId="930701984">
    <w:abstractNumId w:val="18"/>
  </w:num>
  <w:num w:numId="12" w16cid:durableId="689988805">
    <w:abstractNumId w:val="5"/>
  </w:num>
  <w:num w:numId="13" w16cid:durableId="1494373136">
    <w:abstractNumId w:val="4"/>
  </w:num>
  <w:num w:numId="14" w16cid:durableId="1294096693">
    <w:abstractNumId w:val="14"/>
  </w:num>
  <w:num w:numId="15" w16cid:durableId="1641882360">
    <w:abstractNumId w:val="6"/>
  </w:num>
  <w:num w:numId="16" w16cid:durableId="910117501">
    <w:abstractNumId w:val="3"/>
  </w:num>
  <w:num w:numId="17" w16cid:durableId="716516935">
    <w:abstractNumId w:val="3"/>
  </w:num>
  <w:num w:numId="18" w16cid:durableId="132797618">
    <w:abstractNumId w:val="3"/>
  </w:num>
  <w:num w:numId="19" w16cid:durableId="460617840">
    <w:abstractNumId w:val="3"/>
  </w:num>
  <w:num w:numId="20" w16cid:durableId="803355288">
    <w:abstractNumId w:val="3"/>
  </w:num>
  <w:num w:numId="21" w16cid:durableId="735515073">
    <w:abstractNumId w:val="17"/>
  </w:num>
  <w:num w:numId="22" w16cid:durableId="1914772958">
    <w:abstractNumId w:val="21"/>
  </w:num>
  <w:num w:numId="23" w16cid:durableId="146286596">
    <w:abstractNumId w:val="13"/>
  </w:num>
  <w:num w:numId="24" w16cid:durableId="848179535">
    <w:abstractNumId w:val="15"/>
  </w:num>
  <w:num w:numId="25" w16cid:durableId="2039578010">
    <w:abstractNumId w:val="12"/>
  </w:num>
  <w:num w:numId="26" w16cid:durableId="1595506127">
    <w:abstractNumId w:val="11"/>
  </w:num>
  <w:num w:numId="27" w16cid:durableId="1387334586">
    <w:abstractNumId w:val="19"/>
  </w:num>
  <w:num w:numId="28" w16cid:durableId="1038043392">
    <w:abstractNumId w:val="9"/>
  </w:num>
  <w:num w:numId="29" w16cid:durableId="2047175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481"/>
    <w:rsid w:val="00007439"/>
    <w:rsid w:val="00026269"/>
    <w:rsid w:val="000315D7"/>
    <w:rsid w:val="00032224"/>
    <w:rsid w:val="000375A8"/>
    <w:rsid w:val="000404EB"/>
    <w:rsid w:val="000548BF"/>
    <w:rsid w:val="00070635"/>
    <w:rsid w:val="000842CE"/>
    <w:rsid w:val="00085231"/>
    <w:rsid w:val="00087C3B"/>
    <w:rsid w:val="00091A16"/>
    <w:rsid w:val="000A0011"/>
    <w:rsid w:val="000A318C"/>
    <w:rsid w:val="000A3B6D"/>
    <w:rsid w:val="000B5E54"/>
    <w:rsid w:val="000C1A63"/>
    <w:rsid w:val="000C5D92"/>
    <w:rsid w:val="000D5098"/>
    <w:rsid w:val="000E0A69"/>
    <w:rsid w:val="000E36B2"/>
    <w:rsid w:val="00101528"/>
    <w:rsid w:val="00106CB7"/>
    <w:rsid w:val="00107FFC"/>
    <w:rsid w:val="00110A08"/>
    <w:rsid w:val="00111D75"/>
    <w:rsid w:val="00142B2C"/>
    <w:rsid w:val="00151DB0"/>
    <w:rsid w:val="00156A17"/>
    <w:rsid w:val="001602E6"/>
    <w:rsid w:val="00175452"/>
    <w:rsid w:val="00183F55"/>
    <w:rsid w:val="00196BAD"/>
    <w:rsid w:val="001B133E"/>
    <w:rsid w:val="001D335E"/>
    <w:rsid w:val="0021789F"/>
    <w:rsid w:val="0022619B"/>
    <w:rsid w:val="002330B5"/>
    <w:rsid w:val="00236AD0"/>
    <w:rsid w:val="00240611"/>
    <w:rsid w:val="00252B8C"/>
    <w:rsid w:val="002603AC"/>
    <w:rsid w:val="00281357"/>
    <w:rsid w:val="00284B68"/>
    <w:rsid w:val="00293035"/>
    <w:rsid w:val="00296FAC"/>
    <w:rsid w:val="002B125C"/>
    <w:rsid w:val="002D0AE8"/>
    <w:rsid w:val="002D375A"/>
    <w:rsid w:val="002E618E"/>
    <w:rsid w:val="002F20C2"/>
    <w:rsid w:val="00321118"/>
    <w:rsid w:val="00325897"/>
    <w:rsid w:val="003263ED"/>
    <w:rsid w:val="00341A2F"/>
    <w:rsid w:val="00344DDA"/>
    <w:rsid w:val="00344FBF"/>
    <w:rsid w:val="00346A46"/>
    <w:rsid w:val="0035182D"/>
    <w:rsid w:val="003674BE"/>
    <w:rsid w:val="0037115E"/>
    <w:rsid w:val="00372BCD"/>
    <w:rsid w:val="003757AF"/>
    <w:rsid w:val="003845EE"/>
    <w:rsid w:val="003A1B87"/>
    <w:rsid w:val="003A4988"/>
    <w:rsid w:val="003C5EED"/>
    <w:rsid w:val="003C64D1"/>
    <w:rsid w:val="003D008A"/>
    <w:rsid w:val="003D1603"/>
    <w:rsid w:val="003D44F9"/>
    <w:rsid w:val="003E0311"/>
    <w:rsid w:val="004179D9"/>
    <w:rsid w:val="00436EEB"/>
    <w:rsid w:val="0043750A"/>
    <w:rsid w:val="004449B8"/>
    <w:rsid w:val="00444C04"/>
    <w:rsid w:val="00460012"/>
    <w:rsid w:val="00461FBE"/>
    <w:rsid w:val="00467F2C"/>
    <w:rsid w:val="0047448D"/>
    <w:rsid w:val="00480039"/>
    <w:rsid w:val="004A6335"/>
    <w:rsid w:val="004B2875"/>
    <w:rsid w:val="004B59B5"/>
    <w:rsid w:val="004B767B"/>
    <w:rsid w:val="004C61B5"/>
    <w:rsid w:val="004D23DB"/>
    <w:rsid w:val="004D2E4A"/>
    <w:rsid w:val="004E61BB"/>
    <w:rsid w:val="00500D43"/>
    <w:rsid w:val="005112D2"/>
    <w:rsid w:val="00513914"/>
    <w:rsid w:val="0052616A"/>
    <w:rsid w:val="00533ED8"/>
    <w:rsid w:val="00547EAD"/>
    <w:rsid w:val="00550E79"/>
    <w:rsid w:val="005541AA"/>
    <w:rsid w:val="00562944"/>
    <w:rsid w:val="00563308"/>
    <w:rsid w:val="005748D8"/>
    <w:rsid w:val="00586119"/>
    <w:rsid w:val="00590CD3"/>
    <w:rsid w:val="005A1B24"/>
    <w:rsid w:val="005C244F"/>
    <w:rsid w:val="005D0DC0"/>
    <w:rsid w:val="005D2E98"/>
    <w:rsid w:val="005F4901"/>
    <w:rsid w:val="0060095C"/>
    <w:rsid w:val="00603ADC"/>
    <w:rsid w:val="006134CC"/>
    <w:rsid w:val="0061382D"/>
    <w:rsid w:val="006356D9"/>
    <w:rsid w:val="00645005"/>
    <w:rsid w:val="00652749"/>
    <w:rsid w:val="00663DA2"/>
    <w:rsid w:val="00664742"/>
    <w:rsid w:val="0067577A"/>
    <w:rsid w:val="00676DC9"/>
    <w:rsid w:val="00677C59"/>
    <w:rsid w:val="00680C78"/>
    <w:rsid w:val="006827D4"/>
    <w:rsid w:val="006C2449"/>
    <w:rsid w:val="006D1467"/>
    <w:rsid w:val="006D16CB"/>
    <w:rsid w:val="006E160A"/>
    <w:rsid w:val="006E3801"/>
    <w:rsid w:val="006F1780"/>
    <w:rsid w:val="006F323D"/>
    <w:rsid w:val="00700655"/>
    <w:rsid w:val="0071695E"/>
    <w:rsid w:val="00720CAA"/>
    <w:rsid w:val="00754600"/>
    <w:rsid w:val="00757684"/>
    <w:rsid w:val="007678AA"/>
    <w:rsid w:val="0077075E"/>
    <w:rsid w:val="00770EBF"/>
    <w:rsid w:val="007916C5"/>
    <w:rsid w:val="00791740"/>
    <w:rsid w:val="00792456"/>
    <w:rsid w:val="007A1986"/>
    <w:rsid w:val="007A204D"/>
    <w:rsid w:val="007B562A"/>
    <w:rsid w:val="007B6870"/>
    <w:rsid w:val="007D34BD"/>
    <w:rsid w:val="007E5525"/>
    <w:rsid w:val="007E7152"/>
    <w:rsid w:val="007F0A94"/>
    <w:rsid w:val="007F0B21"/>
    <w:rsid w:val="007F2469"/>
    <w:rsid w:val="0080363B"/>
    <w:rsid w:val="00806CF3"/>
    <w:rsid w:val="008124D8"/>
    <w:rsid w:val="00831540"/>
    <w:rsid w:val="00841E82"/>
    <w:rsid w:val="008464F7"/>
    <w:rsid w:val="00862996"/>
    <w:rsid w:val="00864317"/>
    <w:rsid w:val="008843A4"/>
    <w:rsid w:val="00887EE8"/>
    <w:rsid w:val="00891AE9"/>
    <w:rsid w:val="00892BB1"/>
    <w:rsid w:val="00894939"/>
    <w:rsid w:val="008958EC"/>
    <w:rsid w:val="00895ECC"/>
    <w:rsid w:val="0089766A"/>
    <w:rsid w:val="008A0203"/>
    <w:rsid w:val="008B18A0"/>
    <w:rsid w:val="008B4D20"/>
    <w:rsid w:val="008C52D2"/>
    <w:rsid w:val="008D3699"/>
    <w:rsid w:val="008D6223"/>
    <w:rsid w:val="008E14BE"/>
    <w:rsid w:val="008F1FB8"/>
    <w:rsid w:val="00917287"/>
    <w:rsid w:val="00917D01"/>
    <w:rsid w:val="0092632E"/>
    <w:rsid w:val="00937C59"/>
    <w:rsid w:val="00941E52"/>
    <w:rsid w:val="0096515D"/>
    <w:rsid w:val="00970AC8"/>
    <w:rsid w:val="00974B1C"/>
    <w:rsid w:val="00982040"/>
    <w:rsid w:val="009A31DE"/>
    <w:rsid w:val="009A7B9E"/>
    <w:rsid w:val="009B7486"/>
    <w:rsid w:val="009C1681"/>
    <w:rsid w:val="009C2A0D"/>
    <w:rsid w:val="009C6F5A"/>
    <w:rsid w:val="009D152C"/>
    <w:rsid w:val="009D376B"/>
    <w:rsid w:val="009E30A0"/>
    <w:rsid w:val="009F070C"/>
    <w:rsid w:val="00A143B8"/>
    <w:rsid w:val="00A15A8C"/>
    <w:rsid w:val="00A25000"/>
    <w:rsid w:val="00A37B90"/>
    <w:rsid w:val="00A45076"/>
    <w:rsid w:val="00A46CBB"/>
    <w:rsid w:val="00A62BD1"/>
    <w:rsid w:val="00A75961"/>
    <w:rsid w:val="00A75A7C"/>
    <w:rsid w:val="00A77185"/>
    <w:rsid w:val="00A93984"/>
    <w:rsid w:val="00AA740D"/>
    <w:rsid w:val="00AB2B13"/>
    <w:rsid w:val="00AB5496"/>
    <w:rsid w:val="00AB6B4F"/>
    <w:rsid w:val="00AC03FB"/>
    <w:rsid w:val="00AC1427"/>
    <w:rsid w:val="00AC15ED"/>
    <w:rsid w:val="00AC6E1E"/>
    <w:rsid w:val="00AD22E5"/>
    <w:rsid w:val="00AE5070"/>
    <w:rsid w:val="00B025D2"/>
    <w:rsid w:val="00B143CB"/>
    <w:rsid w:val="00B1442F"/>
    <w:rsid w:val="00B368A0"/>
    <w:rsid w:val="00B42098"/>
    <w:rsid w:val="00B43BC5"/>
    <w:rsid w:val="00B50BA7"/>
    <w:rsid w:val="00B6228B"/>
    <w:rsid w:val="00B73D49"/>
    <w:rsid w:val="00B80B93"/>
    <w:rsid w:val="00B82BE7"/>
    <w:rsid w:val="00B91783"/>
    <w:rsid w:val="00B93FA5"/>
    <w:rsid w:val="00BD0869"/>
    <w:rsid w:val="00BD1990"/>
    <w:rsid w:val="00BD5499"/>
    <w:rsid w:val="00BE1426"/>
    <w:rsid w:val="00BE3C17"/>
    <w:rsid w:val="00BE77B4"/>
    <w:rsid w:val="00BF217F"/>
    <w:rsid w:val="00BF2E7C"/>
    <w:rsid w:val="00C062D2"/>
    <w:rsid w:val="00C0652F"/>
    <w:rsid w:val="00C46481"/>
    <w:rsid w:val="00C51CAA"/>
    <w:rsid w:val="00C9677C"/>
    <w:rsid w:val="00CA6978"/>
    <w:rsid w:val="00CC596E"/>
    <w:rsid w:val="00CD3B71"/>
    <w:rsid w:val="00CE5113"/>
    <w:rsid w:val="00CE7478"/>
    <w:rsid w:val="00CF770C"/>
    <w:rsid w:val="00D041D1"/>
    <w:rsid w:val="00D07755"/>
    <w:rsid w:val="00D2141D"/>
    <w:rsid w:val="00D27B98"/>
    <w:rsid w:val="00D651F1"/>
    <w:rsid w:val="00D85481"/>
    <w:rsid w:val="00D8748A"/>
    <w:rsid w:val="00DA3695"/>
    <w:rsid w:val="00DA5240"/>
    <w:rsid w:val="00DB7F29"/>
    <w:rsid w:val="00DD6258"/>
    <w:rsid w:val="00DE39E1"/>
    <w:rsid w:val="00DF0C6B"/>
    <w:rsid w:val="00E019FA"/>
    <w:rsid w:val="00E03D1A"/>
    <w:rsid w:val="00E1211A"/>
    <w:rsid w:val="00E12710"/>
    <w:rsid w:val="00E256BB"/>
    <w:rsid w:val="00E44B49"/>
    <w:rsid w:val="00E456E4"/>
    <w:rsid w:val="00E524FF"/>
    <w:rsid w:val="00E54CD6"/>
    <w:rsid w:val="00E6772D"/>
    <w:rsid w:val="00E87802"/>
    <w:rsid w:val="00EB269F"/>
    <w:rsid w:val="00EB2923"/>
    <w:rsid w:val="00EB3607"/>
    <w:rsid w:val="00ED5237"/>
    <w:rsid w:val="00ED7BD5"/>
    <w:rsid w:val="00EE18F6"/>
    <w:rsid w:val="00F13CB7"/>
    <w:rsid w:val="00F219CC"/>
    <w:rsid w:val="00F36C5D"/>
    <w:rsid w:val="00F37D19"/>
    <w:rsid w:val="00F418E9"/>
    <w:rsid w:val="00F52709"/>
    <w:rsid w:val="00F631B4"/>
    <w:rsid w:val="00F6652B"/>
    <w:rsid w:val="00F959F7"/>
    <w:rsid w:val="00FA6409"/>
    <w:rsid w:val="00FC2730"/>
    <w:rsid w:val="00FC6BB2"/>
    <w:rsid w:val="00FC71E4"/>
    <w:rsid w:val="00FC778B"/>
    <w:rsid w:val="00FD4D1A"/>
    <w:rsid w:val="00FD54EC"/>
    <w:rsid w:val="00FD559D"/>
    <w:rsid w:val="00FE19E1"/>
    <w:rsid w:val="00FE1AB0"/>
    <w:rsid w:val="00FE5118"/>
    <w:rsid w:val="00FE6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45B245"/>
  <w15:chartTrackingRefBased/>
  <w15:docId w15:val="{B447B26E-BF12-42D8-9F7D-44B86B7CE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rsid w:val="004179D9"/>
    <w:pPr>
      <w:widowControl w:val="0"/>
      <w:spacing w:line="360" w:lineRule="auto"/>
      <w:jc w:val="both"/>
    </w:pPr>
    <w:rPr>
      <w:rFonts w:eastAsia="宋体"/>
      <w:sz w:val="24"/>
    </w:rPr>
  </w:style>
  <w:style w:type="paragraph" w:styleId="1">
    <w:name w:val="heading 1"/>
    <w:basedOn w:val="a0"/>
    <w:next w:val="a0"/>
    <w:link w:val="10"/>
    <w:uiPriority w:val="9"/>
    <w:qFormat/>
    <w:rsid w:val="004179D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461F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1"/>
    <w:link w:val="a4"/>
    <w:uiPriority w:val="99"/>
    <w:rsid w:val="00461FBE"/>
    <w:rPr>
      <w:sz w:val="18"/>
      <w:szCs w:val="18"/>
    </w:rPr>
  </w:style>
  <w:style w:type="paragraph" w:styleId="a6">
    <w:name w:val="footer"/>
    <w:basedOn w:val="a0"/>
    <w:link w:val="a7"/>
    <w:uiPriority w:val="99"/>
    <w:unhideWhenUsed/>
    <w:rsid w:val="00461F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1"/>
    <w:link w:val="a6"/>
    <w:uiPriority w:val="99"/>
    <w:rsid w:val="00461FBE"/>
    <w:rPr>
      <w:sz w:val="18"/>
      <w:szCs w:val="18"/>
    </w:rPr>
  </w:style>
  <w:style w:type="paragraph" w:styleId="a8">
    <w:name w:val="List Paragraph"/>
    <w:basedOn w:val="a0"/>
    <w:link w:val="a9"/>
    <w:uiPriority w:val="34"/>
    <w:qFormat/>
    <w:rsid w:val="00461FBE"/>
    <w:pPr>
      <w:ind w:firstLineChars="200" w:firstLine="420"/>
    </w:pPr>
  </w:style>
  <w:style w:type="paragraph" w:customStyle="1" w:styleId="a">
    <w:name w:val="一级"/>
    <w:basedOn w:val="a8"/>
    <w:link w:val="aa"/>
    <w:rsid w:val="00F219CC"/>
    <w:pPr>
      <w:numPr>
        <w:numId w:val="1"/>
      </w:numPr>
      <w:ind w:firstLineChars="0" w:firstLine="0"/>
    </w:pPr>
    <w:rPr>
      <w:rFonts w:ascii="黑体" w:eastAsia="黑体" w:hAnsi="黑体"/>
      <w:b/>
      <w:bCs/>
      <w:sz w:val="28"/>
      <w:szCs w:val="32"/>
    </w:rPr>
  </w:style>
  <w:style w:type="character" w:styleId="ab">
    <w:name w:val="annotation reference"/>
    <w:basedOn w:val="a1"/>
    <w:uiPriority w:val="99"/>
    <w:semiHidden/>
    <w:unhideWhenUsed/>
    <w:rsid w:val="00BF2E7C"/>
    <w:rPr>
      <w:sz w:val="21"/>
      <w:szCs w:val="21"/>
    </w:rPr>
  </w:style>
  <w:style w:type="character" w:customStyle="1" w:styleId="a9">
    <w:name w:val="列表段落 字符"/>
    <w:basedOn w:val="a1"/>
    <w:link w:val="a8"/>
    <w:uiPriority w:val="34"/>
    <w:rsid w:val="00F219CC"/>
  </w:style>
  <w:style w:type="character" w:customStyle="1" w:styleId="aa">
    <w:name w:val="一级 字符"/>
    <w:basedOn w:val="a9"/>
    <w:link w:val="a"/>
    <w:rsid w:val="00F219CC"/>
    <w:rPr>
      <w:rFonts w:ascii="黑体" w:eastAsia="黑体" w:hAnsi="黑体"/>
      <w:b/>
      <w:bCs/>
      <w:sz w:val="28"/>
      <w:szCs w:val="32"/>
    </w:rPr>
  </w:style>
  <w:style w:type="paragraph" w:styleId="ac">
    <w:name w:val="annotation text"/>
    <w:basedOn w:val="a0"/>
    <w:link w:val="ad"/>
    <w:uiPriority w:val="99"/>
    <w:unhideWhenUsed/>
    <w:rsid w:val="00BF2E7C"/>
    <w:pPr>
      <w:jc w:val="left"/>
    </w:pPr>
  </w:style>
  <w:style w:type="character" w:customStyle="1" w:styleId="ad">
    <w:name w:val="批注文字 字符"/>
    <w:basedOn w:val="a1"/>
    <w:link w:val="ac"/>
    <w:uiPriority w:val="99"/>
    <w:rsid w:val="00BF2E7C"/>
  </w:style>
  <w:style w:type="paragraph" w:styleId="ae">
    <w:name w:val="annotation subject"/>
    <w:basedOn w:val="ac"/>
    <w:next w:val="ac"/>
    <w:link w:val="af"/>
    <w:uiPriority w:val="99"/>
    <w:semiHidden/>
    <w:unhideWhenUsed/>
    <w:rsid w:val="00BF2E7C"/>
    <w:rPr>
      <w:b/>
      <w:bCs/>
    </w:rPr>
  </w:style>
  <w:style w:type="character" w:customStyle="1" w:styleId="af">
    <w:name w:val="批注主题 字符"/>
    <w:basedOn w:val="ad"/>
    <w:link w:val="ae"/>
    <w:uiPriority w:val="99"/>
    <w:semiHidden/>
    <w:rsid w:val="00BF2E7C"/>
    <w:rPr>
      <w:b/>
      <w:bCs/>
    </w:rPr>
  </w:style>
  <w:style w:type="table" w:styleId="af0">
    <w:name w:val="Table Grid"/>
    <w:basedOn w:val="a2"/>
    <w:uiPriority w:val="39"/>
    <w:rsid w:val="00B368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basedOn w:val="a1"/>
    <w:uiPriority w:val="22"/>
    <w:qFormat/>
    <w:rsid w:val="00B42098"/>
    <w:rPr>
      <w:b/>
      <w:bCs/>
    </w:rPr>
  </w:style>
  <w:style w:type="table" w:styleId="3-1">
    <w:name w:val="List Table 3 Accent 1"/>
    <w:basedOn w:val="a2"/>
    <w:uiPriority w:val="48"/>
    <w:rsid w:val="007B6870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paragraph" w:styleId="af2">
    <w:name w:val="endnote text"/>
    <w:basedOn w:val="a0"/>
    <w:link w:val="af3"/>
    <w:uiPriority w:val="99"/>
    <w:semiHidden/>
    <w:unhideWhenUsed/>
    <w:rsid w:val="0089766A"/>
    <w:pPr>
      <w:snapToGrid w:val="0"/>
      <w:jc w:val="left"/>
    </w:pPr>
  </w:style>
  <w:style w:type="character" w:customStyle="1" w:styleId="af3">
    <w:name w:val="尾注文本 字符"/>
    <w:basedOn w:val="a1"/>
    <w:link w:val="af2"/>
    <w:uiPriority w:val="99"/>
    <w:semiHidden/>
    <w:rsid w:val="0089766A"/>
    <w:rPr>
      <w:rFonts w:eastAsia="宋体"/>
      <w:sz w:val="24"/>
    </w:rPr>
  </w:style>
  <w:style w:type="character" w:styleId="af4">
    <w:name w:val="endnote reference"/>
    <w:basedOn w:val="a1"/>
    <w:uiPriority w:val="99"/>
    <w:semiHidden/>
    <w:unhideWhenUsed/>
    <w:rsid w:val="0089766A"/>
    <w:rPr>
      <w:vertAlign w:val="superscript"/>
    </w:rPr>
  </w:style>
  <w:style w:type="paragraph" w:styleId="af5">
    <w:name w:val="footnote text"/>
    <w:basedOn w:val="a0"/>
    <w:link w:val="af6"/>
    <w:uiPriority w:val="99"/>
    <w:semiHidden/>
    <w:unhideWhenUsed/>
    <w:rsid w:val="0089766A"/>
    <w:pPr>
      <w:snapToGrid w:val="0"/>
      <w:jc w:val="left"/>
    </w:pPr>
    <w:rPr>
      <w:sz w:val="18"/>
      <w:szCs w:val="18"/>
    </w:rPr>
  </w:style>
  <w:style w:type="character" w:customStyle="1" w:styleId="af6">
    <w:name w:val="脚注文本 字符"/>
    <w:basedOn w:val="a1"/>
    <w:link w:val="af5"/>
    <w:uiPriority w:val="99"/>
    <w:semiHidden/>
    <w:rsid w:val="0089766A"/>
    <w:rPr>
      <w:rFonts w:eastAsia="宋体"/>
      <w:sz w:val="18"/>
      <w:szCs w:val="18"/>
    </w:rPr>
  </w:style>
  <w:style w:type="character" w:styleId="af7">
    <w:name w:val="footnote reference"/>
    <w:basedOn w:val="a1"/>
    <w:uiPriority w:val="99"/>
    <w:semiHidden/>
    <w:unhideWhenUsed/>
    <w:rsid w:val="0089766A"/>
    <w:rPr>
      <w:vertAlign w:val="superscript"/>
    </w:rPr>
  </w:style>
  <w:style w:type="character" w:styleId="af8">
    <w:name w:val="Hyperlink"/>
    <w:basedOn w:val="a1"/>
    <w:uiPriority w:val="99"/>
    <w:unhideWhenUsed/>
    <w:rsid w:val="00142B2C"/>
    <w:rPr>
      <w:color w:val="0563C1" w:themeColor="hyperlink"/>
      <w:u w:val="single"/>
    </w:rPr>
  </w:style>
  <w:style w:type="character" w:styleId="af9">
    <w:name w:val="Unresolved Mention"/>
    <w:basedOn w:val="a1"/>
    <w:uiPriority w:val="99"/>
    <w:semiHidden/>
    <w:unhideWhenUsed/>
    <w:rsid w:val="00142B2C"/>
    <w:rPr>
      <w:color w:val="605E5C"/>
      <w:shd w:val="clear" w:color="auto" w:fill="E1DFDD"/>
    </w:rPr>
  </w:style>
  <w:style w:type="table" w:styleId="4-1">
    <w:name w:val="Grid Table 4 Accent 1"/>
    <w:basedOn w:val="a2"/>
    <w:uiPriority w:val="49"/>
    <w:rsid w:val="00FC778B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4-3">
    <w:name w:val="Grid Table 4 Accent 3"/>
    <w:basedOn w:val="a2"/>
    <w:uiPriority w:val="49"/>
    <w:rsid w:val="003C64D1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customStyle="1" w:styleId="10">
    <w:name w:val="标题 1 字符"/>
    <w:basedOn w:val="a1"/>
    <w:link w:val="1"/>
    <w:uiPriority w:val="9"/>
    <w:rsid w:val="004179D9"/>
    <w:rPr>
      <w:rFonts w:eastAsia="宋体"/>
      <w:b/>
      <w:bCs/>
      <w:kern w:val="44"/>
      <w:sz w:val="44"/>
      <w:szCs w:val="44"/>
    </w:rPr>
  </w:style>
  <w:style w:type="paragraph" w:styleId="TOC">
    <w:name w:val="TOC Heading"/>
    <w:basedOn w:val="1"/>
    <w:next w:val="a0"/>
    <w:uiPriority w:val="39"/>
    <w:unhideWhenUsed/>
    <w:qFormat/>
    <w:rsid w:val="004179D9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TOC2">
    <w:name w:val="toc 2"/>
    <w:basedOn w:val="a0"/>
    <w:next w:val="a0"/>
    <w:autoRedefine/>
    <w:uiPriority w:val="39"/>
    <w:unhideWhenUsed/>
    <w:rsid w:val="004179D9"/>
    <w:pPr>
      <w:widowControl/>
      <w:spacing w:after="100" w:line="259" w:lineRule="auto"/>
      <w:ind w:left="220"/>
      <w:jc w:val="left"/>
    </w:pPr>
    <w:rPr>
      <w:rFonts w:eastAsiaTheme="minorEastAsia" w:cs="Times New Roman"/>
      <w:kern w:val="0"/>
      <w:sz w:val="22"/>
    </w:rPr>
  </w:style>
  <w:style w:type="paragraph" w:styleId="TOC1">
    <w:name w:val="toc 1"/>
    <w:basedOn w:val="a0"/>
    <w:next w:val="a0"/>
    <w:autoRedefine/>
    <w:uiPriority w:val="39"/>
    <w:unhideWhenUsed/>
    <w:rsid w:val="0061382D"/>
    <w:pPr>
      <w:widowControl/>
      <w:tabs>
        <w:tab w:val="right" w:leader="dot" w:pos="8296"/>
      </w:tabs>
      <w:spacing w:after="100" w:line="259" w:lineRule="auto"/>
      <w:jc w:val="left"/>
    </w:pPr>
    <w:rPr>
      <w:rFonts w:ascii="黑体" w:eastAsia="黑体" w:hAnsi="黑体" w:cs="Times New Roman"/>
      <w:b/>
      <w:bCs/>
      <w:noProof/>
      <w:kern w:val="0"/>
      <w:sz w:val="22"/>
    </w:rPr>
  </w:style>
  <w:style w:type="paragraph" w:styleId="TOC3">
    <w:name w:val="toc 3"/>
    <w:basedOn w:val="a0"/>
    <w:next w:val="a0"/>
    <w:autoRedefine/>
    <w:uiPriority w:val="39"/>
    <w:unhideWhenUsed/>
    <w:rsid w:val="004179D9"/>
    <w:pPr>
      <w:widowControl/>
      <w:spacing w:after="100" w:line="259" w:lineRule="auto"/>
      <w:ind w:left="440"/>
      <w:jc w:val="left"/>
    </w:pPr>
    <w:rPr>
      <w:rFonts w:eastAsiaTheme="minorEastAsia" w:cs="Times New Roman"/>
      <w:kern w:val="0"/>
      <w:sz w:val="22"/>
    </w:rPr>
  </w:style>
  <w:style w:type="paragraph" w:styleId="afa">
    <w:name w:val="Revision"/>
    <w:hidden/>
    <w:uiPriority w:val="99"/>
    <w:semiHidden/>
    <w:rsid w:val="00321118"/>
    <w:rPr>
      <w:rFonts w:eastAsia="宋体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15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7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4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66933A-BFFF-4F5C-936F-436C7EEFE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19</Pages>
  <Words>1760</Words>
  <Characters>10034</Characters>
  <Application>Microsoft Office Word</Application>
  <DocSecurity>0</DocSecurity>
  <Lines>83</Lines>
  <Paragraphs>23</Paragraphs>
  <ScaleCrop>false</ScaleCrop>
  <Company/>
  <LinksUpToDate>false</LinksUpToDate>
  <CharactersWithSpaces>11771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睿库 8</dc:creator>
  <cp:keywords/>
  <dc:description/>
  <cp:lastModifiedBy>8 睿库</cp:lastModifiedBy>
  <cp:revision>3</cp:revision>
  <dcterms:created xsi:type="dcterms:W3CDTF">2023-06-27T22:29:00Z</dcterms:created>
  <dcterms:modified xsi:type="dcterms:W3CDTF">2023-06-28T01:33:00Z</dcterms:modified>
</cp:coreProperties>
</file>